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8A68" w14:textId="77777777" w:rsidR="001942FD" w:rsidRPr="001942FD" w:rsidRDefault="001942FD" w:rsidP="001942FD">
      <w:pPr>
        <w:jc w:val="right"/>
        <w:rPr>
          <w:rFonts w:cstheme="minorHAnsi"/>
          <w:b/>
          <w:bCs/>
          <w:color w:val="000000"/>
          <w:sz w:val="28"/>
          <w:szCs w:val="28"/>
          <w:lang w:val="en-US"/>
        </w:rPr>
      </w:pPr>
    </w:p>
    <w:p w14:paraId="0F9843E6" w14:textId="443CB276" w:rsidR="002D4122" w:rsidRPr="001942FD" w:rsidRDefault="002D4122" w:rsidP="002D4122">
      <w:pPr>
        <w:rPr>
          <w:rFonts w:cstheme="minorHAnsi"/>
          <w:b/>
          <w:bCs/>
          <w:color w:val="000000"/>
          <w:sz w:val="28"/>
          <w:szCs w:val="28"/>
        </w:rPr>
      </w:pPr>
      <w:r w:rsidRPr="001942FD">
        <w:rPr>
          <w:rFonts w:cstheme="minorHAnsi"/>
          <w:b/>
          <w:bCs/>
          <w:color w:val="000000"/>
          <w:sz w:val="28"/>
          <w:szCs w:val="28"/>
        </w:rPr>
        <w:t>Γ</w:t>
      </w:r>
      <w:r w:rsidR="00323353" w:rsidRPr="001942FD">
        <w:rPr>
          <w:rFonts w:cstheme="minorHAnsi"/>
          <w:b/>
          <w:bCs/>
          <w:color w:val="000000"/>
          <w:sz w:val="28"/>
          <w:szCs w:val="28"/>
        </w:rPr>
        <w:t xml:space="preserve">ιώργος </w:t>
      </w:r>
      <w:r w:rsidRPr="001942FD">
        <w:rPr>
          <w:rFonts w:cstheme="minorHAnsi"/>
          <w:b/>
          <w:bCs/>
          <w:color w:val="000000"/>
          <w:sz w:val="28"/>
          <w:szCs w:val="28"/>
        </w:rPr>
        <w:t>Α</w:t>
      </w:r>
      <w:r w:rsidR="00323353" w:rsidRPr="001942FD">
        <w:rPr>
          <w:rFonts w:cstheme="minorHAnsi"/>
          <w:b/>
          <w:bCs/>
          <w:color w:val="000000"/>
          <w:sz w:val="28"/>
          <w:szCs w:val="28"/>
        </w:rPr>
        <w:t>γοραστάκης</w:t>
      </w:r>
      <w:r w:rsidR="00E74916" w:rsidRPr="001942FD">
        <w:rPr>
          <w:rFonts w:cstheme="minorHAnsi"/>
          <w:b/>
          <w:bCs/>
          <w:color w:val="000000"/>
          <w:sz w:val="28"/>
          <w:szCs w:val="28"/>
        </w:rPr>
        <w:t xml:space="preserve">: </w:t>
      </w:r>
      <w:r w:rsidRPr="001942FD">
        <w:rPr>
          <w:rFonts w:cstheme="minorHAnsi"/>
          <w:b/>
          <w:bCs/>
          <w:color w:val="000000"/>
          <w:sz w:val="28"/>
          <w:szCs w:val="28"/>
        </w:rPr>
        <w:t xml:space="preserve">Επιμνημόσυνος λόγος στα σαράντα από την κοίμηση του Μίκη Θεοδωράκη  </w:t>
      </w:r>
    </w:p>
    <w:p w14:paraId="617D3EB8" w14:textId="77777777" w:rsidR="001942FD" w:rsidRPr="001942FD" w:rsidRDefault="001942FD" w:rsidP="002D4122">
      <w:pPr>
        <w:rPr>
          <w:rFonts w:cstheme="minorHAnsi"/>
          <w:b/>
          <w:bCs/>
          <w:color w:val="000000"/>
          <w:sz w:val="28"/>
          <w:szCs w:val="28"/>
        </w:rPr>
      </w:pPr>
    </w:p>
    <w:p w14:paraId="0AFB742C" w14:textId="77777777" w:rsidR="001C6780" w:rsidRPr="001942FD" w:rsidRDefault="00E74916" w:rsidP="00A9417F">
      <w:pPr>
        <w:jc w:val="both"/>
        <w:rPr>
          <w:rFonts w:cstheme="minorHAnsi"/>
          <w:color w:val="000000"/>
          <w:sz w:val="28"/>
          <w:szCs w:val="28"/>
        </w:rPr>
      </w:pPr>
      <w:r w:rsidRPr="001942FD">
        <w:rPr>
          <w:rFonts w:cstheme="minorHAnsi"/>
          <w:color w:val="000000"/>
          <w:sz w:val="28"/>
          <w:szCs w:val="28"/>
        </w:rPr>
        <w:t>..</w:t>
      </w:r>
      <w:r w:rsidR="005014F2" w:rsidRPr="001942FD">
        <w:rPr>
          <w:rFonts w:cstheme="minorHAnsi"/>
          <w:color w:val="000000"/>
          <w:sz w:val="28"/>
          <w:szCs w:val="28"/>
        </w:rPr>
        <w:t>.</w:t>
      </w:r>
      <w:r w:rsidRPr="001942FD">
        <w:rPr>
          <w:rFonts w:cstheme="minorHAnsi"/>
          <w:color w:val="000000"/>
          <w:sz w:val="28"/>
          <w:szCs w:val="28"/>
        </w:rPr>
        <w:t xml:space="preserve">αγαπητά μέλη της Οικογένειας Θεοδωράκη, </w:t>
      </w:r>
      <w:r w:rsidR="002D4122" w:rsidRPr="001942FD">
        <w:rPr>
          <w:rFonts w:cstheme="minorHAnsi"/>
          <w:color w:val="000000"/>
          <w:sz w:val="28"/>
          <w:szCs w:val="28"/>
        </w:rPr>
        <w:t xml:space="preserve">αγαπητοί </w:t>
      </w:r>
      <w:r w:rsidR="00B73929" w:rsidRPr="001942FD">
        <w:rPr>
          <w:rFonts w:cstheme="minorHAnsi"/>
          <w:color w:val="000000"/>
          <w:sz w:val="28"/>
          <w:szCs w:val="28"/>
        </w:rPr>
        <w:t xml:space="preserve">μου </w:t>
      </w:r>
      <w:r w:rsidR="00645243" w:rsidRPr="001942FD">
        <w:rPr>
          <w:rFonts w:cstheme="minorHAnsi"/>
          <w:color w:val="000000"/>
          <w:sz w:val="28"/>
          <w:szCs w:val="28"/>
        </w:rPr>
        <w:t>Σ</w:t>
      </w:r>
      <w:r w:rsidR="002D4122" w:rsidRPr="001942FD">
        <w:rPr>
          <w:rFonts w:cstheme="minorHAnsi"/>
          <w:color w:val="000000"/>
          <w:sz w:val="28"/>
          <w:szCs w:val="28"/>
        </w:rPr>
        <w:t xml:space="preserve">υμπολίτες,  </w:t>
      </w:r>
      <w:r w:rsidRPr="001942FD">
        <w:rPr>
          <w:rFonts w:cstheme="minorHAnsi"/>
          <w:color w:val="000000"/>
          <w:sz w:val="28"/>
          <w:szCs w:val="28"/>
        </w:rPr>
        <w:t>ε</w:t>
      </w:r>
      <w:r w:rsidR="00645243" w:rsidRPr="001942FD">
        <w:rPr>
          <w:rFonts w:cstheme="minorHAnsi"/>
          <w:color w:val="000000"/>
          <w:sz w:val="28"/>
          <w:szCs w:val="28"/>
        </w:rPr>
        <w:t xml:space="preserve">κπρόσωποι της Πολιτείας και των Αρχών, </w:t>
      </w:r>
    </w:p>
    <w:p w14:paraId="568EE585" w14:textId="4F9D3B83" w:rsidR="00AC0456" w:rsidRDefault="008A22CB" w:rsidP="00A9417F">
      <w:pPr>
        <w:jc w:val="both"/>
        <w:rPr>
          <w:rFonts w:cstheme="minorHAnsi"/>
          <w:color w:val="000000"/>
          <w:sz w:val="28"/>
          <w:szCs w:val="28"/>
        </w:rPr>
      </w:pPr>
      <w:r w:rsidRPr="001942FD">
        <w:rPr>
          <w:rFonts w:cstheme="minorHAnsi"/>
          <w:color w:val="000000"/>
          <w:sz w:val="28"/>
          <w:szCs w:val="28"/>
        </w:rPr>
        <w:t>στ</w:t>
      </w:r>
      <w:r w:rsidR="002D4122" w:rsidRPr="001942FD">
        <w:rPr>
          <w:rFonts w:cstheme="minorHAnsi"/>
          <w:color w:val="000000"/>
          <w:sz w:val="28"/>
          <w:szCs w:val="28"/>
        </w:rPr>
        <w:t>ο</w:t>
      </w:r>
      <w:r w:rsidRPr="001942FD">
        <w:rPr>
          <w:rFonts w:cstheme="minorHAnsi"/>
          <w:color w:val="000000"/>
          <w:sz w:val="28"/>
          <w:szCs w:val="28"/>
        </w:rPr>
        <w:t>ν</w:t>
      </w:r>
      <w:r w:rsidR="002D4122" w:rsidRPr="001942FD">
        <w:rPr>
          <w:rFonts w:cstheme="minorHAnsi"/>
          <w:color w:val="000000"/>
          <w:sz w:val="28"/>
          <w:szCs w:val="28"/>
        </w:rPr>
        <w:t xml:space="preserve"> </w:t>
      </w:r>
      <w:r w:rsidR="00AC0456">
        <w:rPr>
          <w:rFonts w:cstheme="minorHAnsi"/>
          <w:color w:val="000000"/>
          <w:sz w:val="28"/>
          <w:szCs w:val="28"/>
        </w:rPr>
        <w:t>ε</w:t>
      </w:r>
      <w:r w:rsidR="00605A9E" w:rsidRPr="001942FD">
        <w:rPr>
          <w:rFonts w:cstheme="minorHAnsi"/>
          <w:color w:val="000000"/>
          <w:sz w:val="28"/>
          <w:szCs w:val="28"/>
        </w:rPr>
        <w:t xml:space="preserve">πιμνημόσυνο </w:t>
      </w:r>
      <w:r w:rsidR="002D4122" w:rsidRPr="001942FD">
        <w:rPr>
          <w:rFonts w:cstheme="minorHAnsi"/>
          <w:color w:val="000000"/>
          <w:sz w:val="28"/>
          <w:szCs w:val="28"/>
        </w:rPr>
        <w:t xml:space="preserve">λόγο μου </w:t>
      </w:r>
      <w:r w:rsidRPr="001942FD">
        <w:rPr>
          <w:rFonts w:cstheme="minorHAnsi"/>
          <w:color w:val="000000"/>
          <w:sz w:val="28"/>
          <w:szCs w:val="28"/>
        </w:rPr>
        <w:t>για το Μίκη Θεοδωράκη π</w:t>
      </w:r>
      <w:r w:rsidR="006B2A2D" w:rsidRPr="001942FD">
        <w:rPr>
          <w:rFonts w:cstheme="minorHAnsi"/>
          <w:color w:val="000000"/>
          <w:sz w:val="28"/>
          <w:szCs w:val="28"/>
        </w:rPr>
        <w:t xml:space="preserve">αίρνω </w:t>
      </w:r>
      <w:r w:rsidR="006F7C14" w:rsidRPr="001942FD">
        <w:rPr>
          <w:rFonts w:cstheme="minorHAnsi"/>
          <w:color w:val="000000"/>
          <w:sz w:val="28"/>
          <w:szCs w:val="28"/>
        </w:rPr>
        <w:t xml:space="preserve">τις </w:t>
      </w:r>
      <w:r w:rsidR="006B2A2D" w:rsidRPr="001942FD">
        <w:rPr>
          <w:rFonts w:cstheme="minorHAnsi"/>
          <w:color w:val="000000"/>
          <w:sz w:val="28"/>
          <w:szCs w:val="28"/>
        </w:rPr>
        <w:t>αφορμές από</w:t>
      </w:r>
      <w:r w:rsidR="00A9417F" w:rsidRPr="00A9417F">
        <w:rPr>
          <w:rFonts w:cstheme="minorHAnsi"/>
          <w:color w:val="000000"/>
          <w:sz w:val="28"/>
          <w:szCs w:val="28"/>
        </w:rPr>
        <w:t xml:space="preserve"> </w:t>
      </w:r>
      <w:r w:rsidR="00A9417F">
        <w:rPr>
          <w:rFonts w:cstheme="minorHAnsi"/>
          <w:color w:val="000000"/>
          <w:sz w:val="28"/>
          <w:szCs w:val="28"/>
        </w:rPr>
        <w:t>τον «</w:t>
      </w:r>
      <w:r w:rsidR="00323353" w:rsidRPr="001942FD">
        <w:rPr>
          <w:rFonts w:cstheme="minorHAnsi"/>
          <w:color w:val="000000"/>
          <w:sz w:val="28"/>
          <w:szCs w:val="28"/>
        </w:rPr>
        <w:t>Επιτάφιο</w:t>
      </w:r>
      <w:r w:rsidR="00A9417F">
        <w:rPr>
          <w:rFonts w:cstheme="minorHAnsi"/>
          <w:color w:val="000000"/>
          <w:sz w:val="28"/>
          <w:szCs w:val="28"/>
        </w:rPr>
        <w:t>»</w:t>
      </w:r>
      <w:r w:rsidR="00323353" w:rsidRPr="001942FD">
        <w:rPr>
          <w:rFonts w:cstheme="minorHAnsi"/>
          <w:color w:val="000000"/>
          <w:sz w:val="28"/>
          <w:szCs w:val="28"/>
        </w:rPr>
        <w:t xml:space="preserve"> του Περικλή</w:t>
      </w:r>
      <w:r w:rsidR="00B05675" w:rsidRPr="001942FD">
        <w:rPr>
          <w:rFonts w:cstheme="minorHAnsi"/>
          <w:color w:val="000000"/>
          <w:sz w:val="28"/>
          <w:szCs w:val="28"/>
        </w:rPr>
        <w:t>.</w:t>
      </w:r>
      <w:r w:rsidR="00323353" w:rsidRPr="001942FD">
        <w:rPr>
          <w:rFonts w:cstheme="minorHAnsi"/>
          <w:color w:val="000000"/>
          <w:sz w:val="28"/>
          <w:szCs w:val="28"/>
        </w:rPr>
        <w:t xml:space="preserve"> </w:t>
      </w:r>
    </w:p>
    <w:p w14:paraId="691AA7D2" w14:textId="65A6DEB0" w:rsidR="00C716BD" w:rsidRDefault="00C716BD" w:rsidP="00A9417F">
      <w:pPr>
        <w:jc w:val="both"/>
        <w:rPr>
          <w:rFonts w:cstheme="minorHAnsi"/>
          <w:color w:val="000000"/>
          <w:sz w:val="28"/>
          <w:szCs w:val="28"/>
        </w:rPr>
      </w:pPr>
      <w:r w:rsidRPr="001942FD">
        <w:rPr>
          <w:rFonts w:cstheme="minorHAnsi"/>
          <w:color w:val="000000"/>
          <w:sz w:val="28"/>
          <w:szCs w:val="28"/>
        </w:rPr>
        <w:t>Άλλωστε</w:t>
      </w:r>
      <w:r w:rsidR="00A9417F">
        <w:rPr>
          <w:rFonts w:cstheme="minorHAnsi"/>
          <w:color w:val="000000"/>
          <w:sz w:val="28"/>
          <w:szCs w:val="28"/>
        </w:rPr>
        <w:t>,</w:t>
      </w:r>
      <w:r w:rsidRPr="001942FD">
        <w:rPr>
          <w:rFonts w:cstheme="minorHAnsi"/>
          <w:color w:val="000000"/>
          <w:sz w:val="28"/>
          <w:szCs w:val="28"/>
        </w:rPr>
        <w:t xml:space="preserve"> το ίδιο έκανε κι εκείνος στην τελευταία του ομιλία</w:t>
      </w:r>
      <w:r w:rsidR="00A9417F">
        <w:rPr>
          <w:rFonts w:cstheme="minorHAnsi"/>
          <w:color w:val="000000"/>
          <w:sz w:val="28"/>
          <w:szCs w:val="28"/>
        </w:rPr>
        <w:t>,</w:t>
      </w:r>
      <w:r w:rsidRPr="001942FD">
        <w:rPr>
          <w:rFonts w:cstheme="minorHAnsi"/>
          <w:color w:val="000000"/>
          <w:sz w:val="28"/>
          <w:szCs w:val="28"/>
        </w:rPr>
        <w:t xml:space="preserve"> στα Χανιά το 2016.</w:t>
      </w:r>
    </w:p>
    <w:p w14:paraId="23952937" w14:textId="77777777" w:rsidR="00AC0456" w:rsidRPr="001942FD" w:rsidRDefault="00AC0456" w:rsidP="002D4122">
      <w:pPr>
        <w:rPr>
          <w:rFonts w:cstheme="minorHAnsi"/>
          <w:color w:val="000000"/>
          <w:sz w:val="28"/>
          <w:szCs w:val="28"/>
        </w:rPr>
      </w:pPr>
    </w:p>
    <w:p w14:paraId="4A79AE7B" w14:textId="3BD03599" w:rsidR="008A22CB" w:rsidRPr="001942FD" w:rsidRDefault="00045869" w:rsidP="00A9417F">
      <w:pPr>
        <w:jc w:val="both"/>
        <w:rPr>
          <w:rFonts w:cstheme="minorHAnsi"/>
          <w:color w:val="000000"/>
          <w:sz w:val="28"/>
          <w:szCs w:val="28"/>
        </w:rPr>
      </w:pPr>
      <w:r w:rsidRPr="001942FD">
        <w:rPr>
          <w:rFonts w:cstheme="minorHAnsi"/>
          <w:sz w:val="28"/>
          <w:szCs w:val="28"/>
        </w:rPr>
        <w:t xml:space="preserve">1/ </w:t>
      </w:r>
      <w:r w:rsidR="00323353" w:rsidRPr="001942FD">
        <w:rPr>
          <w:rFonts w:cstheme="minorHAnsi"/>
          <w:color w:val="000000"/>
          <w:sz w:val="28"/>
          <w:szCs w:val="28"/>
        </w:rPr>
        <w:t>Ο</w:t>
      </w:r>
      <w:r w:rsidR="002D4122" w:rsidRPr="001942FD">
        <w:rPr>
          <w:rFonts w:cstheme="minorHAnsi"/>
          <w:color w:val="000000"/>
          <w:sz w:val="28"/>
          <w:szCs w:val="28"/>
        </w:rPr>
        <w:t xml:space="preserve"> Περικλής ενώπιον των </w:t>
      </w:r>
      <w:r w:rsidR="00323353" w:rsidRPr="001942FD">
        <w:rPr>
          <w:rFonts w:cstheme="minorHAnsi"/>
          <w:color w:val="000000"/>
          <w:sz w:val="28"/>
          <w:szCs w:val="28"/>
        </w:rPr>
        <w:t xml:space="preserve">νεκρών </w:t>
      </w:r>
      <w:r w:rsidR="002D4122" w:rsidRPr="001942FD">
        <w:rPr>
          <w:rFonts w:cstheme="minorHAnsi"/>
          <w:color w:val="000000"/>
          <w:sz w:val="28"/>
          <w:szCs w:val="28"/>
        </w:rPr>
        <w:t xml:space="preserve">ηρώων του Πελοποννησιακού </w:t>
      </w:r>
      <w:r w:rsidR="001E01CD">
        <w:rPr>
          <w:rFonts w:cstheme="minorHAnsi"/>
          <w:color w:val="000000"/>
          <w:sz w:val="28"/>
          <w:szCs w:val="28"/>
        </w:rPr>
        <w:t>Π</w:t>
      </w:r>
      <w:r w:rsidR="002D4122" w:rsidRPr="001942FD">
        <w:rPr>
          <w:rFonts w:cstheme="minorHAnsi"/>
          <w:color w:val="000000"/>
          <w:sz w:val="28"/>
          <w:szCs w:val="28"/>
        </w:rPr>
        <w:t>ολέμου</w:t>
      </w:r>
      <w:r w:rsidR="00323353" w:rsidRPr="001942FD">
        <w:rPr>
          <w:rFonts w:cstheme="minorHAnsi"/>
          <w:color w:val="000000"/>
          <w:sz w:val="28"/>
          <w:szCs w:val="28"/>
        </w:rPr>
        <w:t xml:space="preserve">, στον Επιτάφιό του, </w:t>
      </w:r>
      <w:r w:rsidR="00CF5EF1" w:rsidRPr="001942FD">
        <w:rPr>
          <w:rFonts w:cstheme="minorHAnsi"/>
          <w:color w:val="000000"/>
          <w:sz w:val="28"/>
          <w:szCs w:val="28"/>
        </w:rPr>
        <w:t xml:space="preserve">απευθυνόμενος στους Αθηναίους, </w:t>
      </w:r>
      <w:r w:rsidR="00323353" w:rsidRPr="001942FD">
        <w:rPr>
          <w:rFonts w:cstheme="minorHAnsi"/>
          <w:color w:val="000000"/>
          <w:sz w:val="28"/>
          <w:szCs w:val="28"/>
        </w:rPr>
        <w:t>απέφυγε να πλέξει το εγκώμι</w:t>
      </w:r>
      <w:r w:rsidR="001E01CD">
        <w:rPr>
          <w:rFonts w:cstheme="minorHAnsi"/>
          <w:color w:val="000000"/>
          <w:sz w:val="28"/>
          <w:szCs w:val="28"/>
        </w:rPr>
        <w:t>ο</w:t>
      </w:r>
      <w:r w:rsidR="00323353" w:rsidRPr="001942FD">
        <w:rPr>
          <w:rFonts w:cstheme="minorHAnsi"/>
          <w:color w:val="000000"/>
          <w:sz w:val="28"/>
          <w:szCs w:val="28"/>
        </w:rPr>
        <w:t xml:space="preserve"> των </w:t>
      </w:r>
      <w:r w:rsidR="0060020F" w:rsidRPr="001942FD">
        <w:rPr>
          <w:rFonts w:cstheme="minorHAnsi"/>
          <w:color w:val="000000"/>
          <w:sz w:val="28"/>
          <w:szCs w:val="28"/>
        </w:rPr>
        <w:t>ηρωικών νεκρών</w:t>
      </w:r>
      <w:r w:rsidR="00323353" w:rsidRPr="001942FD">
        <w:rPr>
          <w:rFonts w:cstheme="minorHAnsi"/>
          <w:color w:val="000000"/>
          <w:sz w:val="28"/>
          <w:szCs w:val="28"/>
        </w:rPr>
        <w:t xml:space="preserve"> κι έπλεξε το εγκώμιο της Πόλης που </w:t>
      </w:r>
      <w:r w:rsidR="00CF5EF1" w:rsidRPr="001942FD">
        <w:rPr>
          <w:rFonts w:cstheme="minorHAnsi"/>
          <w:color w:val="000000"/>
          <w:sz w:val="28"/>
          <w:szCs w:val="28"/>
        </w:rPr>
        <w:t xml:space="preserve">τους </w:t>
      </w:r>
      <w:r w:rsidR="00323353" w:rsidRPr="001942FD">
        <w:rPr>
          <w:rFonts w:cstheme="minorHAnsi"/>
          <w:color w:val="000000"/>
          <w:sz w:val="28"/>
          <w:szCs w:val="28"/>
        </w:rPr>
        <w:t xml:space="preserve">γέννησε. </w:t>
      </w:r>
      <w:r w:rsidR="00CF5EF1" w:rsidRPr="001942FD">
        <w:rPr>
          <w:rFonts w:cstheme="minorHAnsi"/>
          <w:color w:val="000000"/>
          <w:sz w:val="28"/>
          <w:szCs w:val="28"/>
        </w:rPr>
        <w:t xml:space="preserve"> </w:t>
      </w:r>
    </w:p>
    <w:p w14:paraId="3B2E25DD" w14:textId="4DBA02EB" w:rsidR="0068704E" w:rsidRPr="001942FD" w:rsidRDefault="00787D59" w:rsidP="00A9417F">
      <w:pPr>
        <w:jc w:val="both"/>
        <w:rPr>
          <w:rFonts w:cstheme="minorHAnsi"/>
          <w:sz w:val="28"/>
          <w:szCs w:val="28"/>
        </w:rPr>
      </w:pPr>
      <w:r w:rsidRPr="001942FD">
        <w:rPr>
          <w:rFonts w:cstheme="minorHAnsi"/>
          <w:sz w:val="28"/>
          <w:szCs w:val="28"/>
        </w:rPr>
        <w:t>Σκέφτηκα λοιπόν κι εγώ</w:t>
      </w:r>
      <w:r w:rsidR="00AA7496" w:rsidRPr="001942FD">
        <w:rPr>
          <w:rFonts w:cstheme="minorHAnsi"/>
          <w:sz w:val="28"/>
          <w:szCs w:val="28"/>
        </w:rPr>
        <w:t>,</w:t>
      </w:r>
      <w:r w:rsidRPr="001942FD">
        <w:rPr>
          <w:rFonts w:cstheme="minorHAnsi"/>
          <w:sz w:val="28"/>
          <w:szCs w:val="28"/>
        </w:rPr>
        <w:t xml:space="preserve"> </w:t>
      </w:r>
      <w:r w:rsidR="00C716BD" w:rsidRPr="001942FD">
        <w:rPr>
          <w:rFonts w:cstheme="minorHAnsi"/>
          <w:sz w:val="28"/>
          <w:szCs w:val="28"/>
        </w:rPr>
        <w:t xml:space="preserve">ότι ταιριάζει </w:t>
      </w:r>
      <w:r w:rsidRPr="001942FD">
        <w:rPr>
          <w:rFonts w:cstheme="minorHAnsi"/>
          <w:sz w:val="28"/>
          <w:szCs w:val="28"/>
        </w:rPr>
        <w:t xml:space="preserve">να μιλήσω </w:t>
      </w:r>
      <w:r w:rsidR="00CF5EF1" w:rsidRPr="001942FD">
        <w:rPr>
          <w:rFonts w:cstheme="minorHAnsi"/>
          <w:sz w:val="28"/>
          <w:szCs w:val="28"/>
        </w:rPr>
        <w:t xml:space="preserve">μ’ ανάλογο τρόπο, </w:t>
      </w:r>
      <w:r w:rsidR="00B73929" w:rsidRPr="001942FD">
        <w:rPr>
          <w:rFonts w:cstheme="minorHAnsi"/>
          <w:sz w:val="28"/>
          <w:szCs w:val="28"/>
        </w:rPr>
        <w:t xml:space="preserve">για τον τόπο </w:t>
      </w:r>
      <w:r w:rsidR="006B2A2D" w:rsidRPr="001942FD">
        <w:rPr>
          <w:rFonts w:cstheme="minorHAnsi"/>
          <w:sz w:val="28"/>
          <w:szCs w:val="28"/>
        </w:rPr>
        <w:t xml:space="preserve">που </w:t>
      </w:r>
      <w:r w:rsidR="00AD01F9" w:rsidRPr="001942FD">
        <w:rPr>
          <w:rFonts w:cstheme="minorHAnsi"/>
          <w:sz w:val="28"/>
          <w:szCs w:val="28"/>
        </w:rPr>
        <w:t>«</w:t>
      </w:r>
      <w:r w:rsidR="006B2A2D" w:rsidRPr="001942FD">
        <w:rPr>
          <w:rFonts w:cstheme="minorHAnsi"/>
          <w:sz w:val="28"/>
          <w:szCs w:val="28"/>
        </w:rPr>
        <w:t>γέννησε</w:t>
      </w:r>
      <w:r w:rsidR="00AD01F9" w:rsidRPr="001942FD">
        <w:rPr>
          <w:rFonts w:cstheme="minorHAnsi"/>
          <w:sz w:val="28"/>
          <w:szCs w:val="28"/>
        </w:rPr>
        <w:t>»</w:t>
      </w:r>
      <w:r w:rsidR="006B2A2D" w:rsidRPr="001942FD">
        <w:rPr>
          <w:rFonts w:cstheme="minorHAnsi"/>
          <w:sz w:val="28"/>
          <w:szCs w:val="28"/>
        </w:rPr>
        <w:t xml:space="preserve"> το</w:t>
      </w:r>
      <w:r w:rsidR="00A9417F">
        <w:rPr>
          <w:rFonts w:cstheme="minorHAnsi"/>
          <w:sz w:val="28"/>
          <w:szCs w:val="28"/>
        </w:rPr>
        <w:t>ν</w:t>
      </w:r>
      <w:r w:rsidR="006B2A2D" w:rsidRPr="001942FD">
        <w:rPr>
          <w:rFonts w:cstheme="minorHAnsi"/>
          <w:sz w:val="28"/>
          <w:szCs w:val="28"/>
        </w:rPr>
        <w:t xml:space="preserve"> Μίκη Θεοδωράκη</w:t>
      </w:r>
      <w:r w:rsidR="00B73929" w:rsidRPr="001942FD">
        <w:rPr>
          <w:rFonts w:cstheme="minorHAnsi"/>
          <w:sz w:val="28"/>
          <w:szCs w:val="28"/>
        </w:rPr>
        <w:t>.</w:t>
      </w:r>
    </w:p>
    <w:p w14:paraId="2FAAB5BE" w14:textId="5374DBC4" w:rsidR="0068704E" w:rsidRPr="00702F35" w:rsidRDefault="00947295" w:rsidP="00A9417F">
      <w:pPr>
        <w:jc w:val="both"/>
        <w:rPr>
          <w:rFonts w:cstheme="minorHAnsi"/>
          <w:i/>
          <w:iCs/>
          <w:sz w:val="28"/>
          <w:szCs w:val="28"/>
        </w:rPr>
      </w:pPr>
      <w:r w:rsidRPr="00702F35">
        <w:rPr>
          <w:rFonts w:cstheme="minorHAnsi"/>
          <w:i/>
          <w:iCs/>
          <w:sz w:val="28"/>
          <w:szCs w:val="28"/>
        </w:rPr>
        <w:t xml:space="preserve"> «</w:t>
      </w:r>
      <w:r w:rsidR="0068704E" w:rsidRPr="00702F35">
        <w:rPr>
          <w:rFonts w:cstheme="minorHAnsi"/>
          <w:i/>
          <w:iCs/>
          <w:sz w:val="28"/>
          <w:szCs w:val="28"/>
        </w:rPr>
        <w:t xml:space="preserve"> Ἄρξομαι δὲ ἀπὸ τῶν προγόνων πρῶτον· </w:t>
      </w:r>
      <w:r w:rsidR="00B05675" w:rsidRPr="00702F35">
        <w:rPr>
          <w:rFonts w:cstheme="minorHAnsi"/>
          <w:i/>
          <w:iCs/>
          <w:sz w:val="28"/>
          <w:szCs w:val="28"/>
        </w:rPr>
        <w:t xml:space="preserve">-λέει ο Περικλής- </w:t>
      </w:r>
      <w:r w:rsidR="0068704E" w:rsidRPr="00702F35">
        <w:rPr>
          <w:rFonts w:cstheme="minorHAnsi"/>
          <w:i/>
          <w:iCs/>
          <w:sz w:val="28"/>
          <w:szCs w:val="28"/>
        </w:rPr>
        <w:t>δίκαιον γὰρ αὐτοῖς καὶ πρέπον δὲ ἅμα ἐν τῷ τοιῷδε τὴν τιμὴν ταύτην τῆς μνήμης δίδοσθαι.</w:t>
      </w:r>
      <w:r w:rsidRPr="00702F35">
        <w:rPr>
          <w:rFonts w:cstheme="minorHAnsi"/>
          <w:i/>
          <w:iCs/>
          <w:sz w:val="28"/>
          <w:szCs w:val="28"/>
        </w:rPr>
        <w:t>»</w:t>
      </w:r>
    </w:p>
    <w:p w14:paraId="390E177C" w14:textId="71C305C8" w:rsidR="00551710" w:rsidRPr="00702F35" w:rsidRDefault="00551710" w:rsidP="00A9417F">
      <w:pPr>
        <w:jc w:val="both"/>
        <w:rPr>
          <w:rFonts w:cstheme="minorHAnsi"/>
          <w:i/>
          <w:iCs/>
          <w:sz w:val="28"/>
          <w:szCs w:val="28"/>
        </w:rPr>
      </w:pPr>
      <w:r w:rsidRPr="00702F35">
        <w:rPr>
          <w:rFonts w:cstheme="minorHAnsi"/>
          <w:i/>
          <w:iCs/>
          <w:sz w:val="28"/>
          <w:szCs w:val="28"/>
        </w:rPr>
        <w:t>«</w:t>
      </w:r>
      <w:r w:rsidR="0068704E" w:rsidRPr="00702F35">
        <w:rPr>
          <w:rFonts w:cstheme="minorHAnsi"/>
          <w:i/>
          <w:iCs/>
          <w:sz w:val="28"/>
          <w:szCs w:val="28"/>
        </w:rPr>
        <w:t xml:space="preserve">Θα μιλήσω πρώτα για τους προγόνους μας. Διότι είναι δίκαιο, αλλά συγχρόνως και πρέπον, σε μια τέτοια περίσταση, κατά την οποία θρηνούμε και εγκωμιάζουμε τους νεκρούς μας, να τους απονέμεται </w:t>
      </w:r>
      <w:r w:rsidR="00815678" w:rsidRPr="00702F35">
        <w:rPr>
          <w:rFonts w:cstheme="minorHAnsi"/>
          <w:i/>
          <w:iCs/>
          <w:sz w:val="28"/>
          <w:szCs w:val="28"/>
        </w:rPr>
        <w:t xml:space="preserve">αυτή </w:t>
      </w:r>
      <w:r w:rsidR="0068704E" w:rsidRPr="00702F35">
        <w:rPr>
          <w:rFonts w:cstheme="minorHAnsi"/>
          <w:i/>
          <w:iCs/>
          <w:sz w:val="28"/>
          <w:szCs w:val="28"/>
        </w:rPr>
        <w:t xml:space="preserve">η τιμή </w:t>
      </w:r>
      <w:r w:rsidR="00B80A69" w:rsidRPr="00702F35">
        <w:rPr>
          <w:rFonts w:cstheme="minorHAnsi"/>
          <w:i/>
          <w:iCs/>
          <w:sz w:val="28"/>
          <w:szCs w:val="28"/>
        </w:rPr>
        <w:t xml:space="preserve">και </w:t>
      </w:r>
      <w:r w:rsidR="0068704E" w:rsidRPr="00702F35">
        <w:rPr>
          <w:rFonts w:cstheme="minorHAnsi"/>
          <w:i/>
          <w:iCs/>
          <w:sz w:val="28"/>
          <w:szCs w:val="28"/>
        </w:rPr>
        <w:t>να μνημονεύονται πρώτοι</w:t>
      </w:r>
      <w:r w:rsidRPr="00702F35">
        <w:rPr>
          <w:rFonts w:cstheme="minorHAnsi"/>
          <w:i/>
          <w:iCs/>
          <w:sz w:val="28"/>
          <w:szCs w:val="28"/>
        </w:rPr>
        <w:t>»</w:t>
      </w:r>
      <w:r w:rsidR="0068704E" w:rsidRPr="00702F35">
        <w:rPr>
          <w:rFonts w:cstheme="minorHAnsi"/>
          <w:i/>
          <w:iCs/>
          <w:sz w:val="28"/>
          <w:szCs w:val="28"/>
        </w:rPr>
        <w:t xml:space="preserve">. </w:t>
      </w:r>
      <w:r w:rsidRPr="00702F35">
        <w:rPr>
          <w:rFonts w:cstheme="minorHAnsi"/>
          <w:i/>
          <w:iCs/>
          <w:sz w:val="28"/>
          <w:szCs w:val="28"/>
        </w:rPr>
        <w:t xml:space="preserve">«…χάρις στην ανδρεία τους διαφύλατταν την ελευθερία της </w:t>
      </w:r>
      <w:r w:rsidR="00AA7496" w:rsidRPr="00702F35">
        <w:rPr>
          <w:rFonts w:cstheme="minorHAnsi"/>
          <w:i/>
          <w:iCs/>
          <w:sz w:val="28"/>
          <w:szCs w:val="28"/>
        </w:rPr>
        <w:t xml:space="preserve">(πόλης) </w:t>
      </w:r>
      <w:r w:rsidRPr="00702F35">
        <w:rPr>
          <w:rFonts w:cstheme="minorHAnsi"/>
          <w:i/>
          <w:iCs/>
          <w:sz w:val="28"/>
          <w:szCs w:val="28"/>
        </w:rPr>
        <w:t>από γενεά σε γενεά μέχρι των ημερών μας και μας την παράδωσαν ελεύθερη»</w:t>
      </w:r>
      <w:r w:rsidR="00045869" w:rsidRPr="00702F35">
        <w:rPr>
          <w:rFonts w:cstheme="minorHAnsi"/>
          <w:i/>
          <w:iCs/>
          <w:sz w:val="28"/>
          <w:szCs w:val="28"/>
        </w:rPr>
        <w:t>.</w:t>
      </w:r>
      <w:r w:rsidR="00815678" w:rsidRPr="00702F35">
        <w:rPr>
          <w:rFonts w:cstheme="minorHAnsi"/>
          <w:i/>
          <w:iCs/>
          <w:sz w:val="28"/>
          <w:szCs w:val="28"/>
        </w:rPr>
        <w:t xml:space="preserve"> </w:t>
      </w:r>
    </w:p>
    <w:p w14:paraId="3A4B4575" w14:textId="0FA3C602" w:rsidR="00551710" w:rsidRPr="001942FD" w:rsidRDefault="00551710" w:rsidP="00A9417F">
      <w:pPr>
        <w:jc w:val="both"/>
        <w:rPr>
          <w:rFonts w:cstheme="minorHAnsi"/>
          <w:sz w:val="28"/>
          <w:szCs w:val="28"/>
        </w:rPr>
      </w:pPr>
      <w:r w:rsidRPr="001942FD">
        <w:rPr>
          <w:rFonts w:cstheme="minorHAnsi"/>
          <w:sz w:val="28"/>
          <w:szCs w:val="28"/>
        </w:rPr>
        <w:t xml:space="preserve">Ο Μίκης Θεοδωράκης έφυγε </w:t>
      </w:r>
      <w:r w:rsidR="00263C32" w:rsidRPr="001942FD">
        <w:rPr>
          <w:rFonts w:cstheme="minorHAnsi"/>
          <w:sz w:val="28"/>
          <w:szCs w:val="28"/>
        </w:rPr>
        <w:t>φέτος</w:t>
      </w:r>
      <w:r w:rsidR="00A9417F">
        <w:rPr>
          <w:rFonts w:cstheme="minorHAnsi"/>
          <w:sz w:val="28"/>
          <w:szCs w:val="28"/>
        </w:rPr>
        <w:t>,</w:t>
      </w:r>
      <w:r w:rsidR="00263C32" w:rsidRPr="001942FD">
        <w:rPr>
          <w:rFonts w:cstheme="minorHAnsi"/>
          <w:sz w:val="28"/>
          <w:szCs w:val="28"/>
        </w:rPr>
        <w:t xml:space="preserve"> </w:t>
      </w:r>
      <w:r w:rsidRPr="001942FD">
        <w:rPr>
          <w:rFonts w:cstheme="minorHAnsi"/>
          <w:sz w:val="28"/>
          <w:szCs w:val="28"/>
        </w:rPr>
        <w:t>το 2021</w:t>
      </w:r>
      <w:r w:rsidR="00A9417F">
        <w:rPr>
          <w:rFonts w:cstheme="minorHAnsi"/>
          <w:sz w:val="28"/>
          <w:szCs w:val="28"/>
        </w:rPr>
        <w:t>,</w:t>
      </w:r>
      <w:r w:rsidR="00263C32" w:rsidRPr="001942FD">
        <w:rPr>
          <w:rFonts w:cstheme="minorHAnsi"/>
          <w:sz w:val="28"/>
          <w:szCs w:val="28"/>
        </w:rPr>
        <w:t xml:space="preserve"> και</w:t>
      </w:r>
      <w:r w:rsidRPr="001942FD">
        <w:rPr>
          <w:rFonts w:cstheme="minorHAnsi"/>
          <w:sz w:val="28"/>
          <w:szCs w:val="28"/>
        </w:rPr>
        <w:t xml:space="preserve"> </w:t>
      </w:r>
      <w:r w:rsidR="00263C32" w:rsidRPr="001942FD">
        <w:rPr>
          <w:rFonts w:cstheme="minorHAnsi"/>
          <w:sz w:val="28"/>
          <w:szCs w:val="28"/>
        </w:rPr>
        <w:t xml:space="preserve">πέρασε στην αιωνιότητα, </w:t>
      </w:r>
      <w:r w:rsidRPr="001942FD">
        <w:rPr>
          <w:rFonts w:cstheme="minorHAnsi"/>
          <w:sz w:val="28"/>
          <w:szCs w:val="28"/>
        </w:rPr>
        <w:t xml:space="preserve">τη χρονιά-επέτειο </w:t>
      </w:r>
      <w:r w:rsidR="00263C32" w:rsidRPr="001942FD">
        <w:rPr>
          <w:rFonts w:cstheme="minorHAnsi"/>
          <w:sz w:val="28"/>
          <w:szCs w:val="28"/>
        </w:rPr>
        <w:t>των 200 χρόνων</w:t>
      </w:r>
      <w:r w:rsidRPr="001942FD">
        <w:rPr>
          <w:rFonts w:cstheme="minorHAnsi"/>
          <w:sz w:val="28"/>
          <w:szCs w:val="28"/>
        </w:rPr>
        <w:t xml:space="preserve"> από την Ελληνική Επανάσταση του 1821</w:t>
      </w:r>
      <w:r w:rsidR="00263C32" w:rsidRPr="001942FD">
        <w:rPr>
          <w:rFonts w:cstheme="minorHAnsi"/>
          <w:sz w:val="28"/>
          <w:szCs w:val="28"/>
        </w:rPr>
        <w:t>. Έγινε έτσι</w:t>
      </w:r>
      <w:r w:rsidR="00A9417F">
        <w:rPr>
          <w:rFonts w:cstheme="minorHAnsi"/>
          <w:sz w:val="28"/>
          <w:szCs w:val="28"/>
        </w:rPr>
        <w:t xml:space="preserve"> –</w:t>
      </w:r>
      <w:r w:rsidR="00263C32" w:rsidRPr="001942FD">
        <w:rPr>
          <w:rFonts w:cstheme="minorHAnsi"/>
          <w:sz w:val="28"/>
          <w:szCs w:val="28"/>
        </w:rPr>
        <w:t xml:space="preserve"> </w:t>
      </w:r>
      <w:r w:rsidR="00CF5EF1" w:rsidRPr="001942FD">
        <w:rPr>
          <w:rFonts w:cstheme="minorHAnsi"/>
          <w:sz w:val="28"/>
          <w:szCs w:val="28"/>
        </w:rPr>
        <w:t>έμμεσα</w:t>
      </w:r>
      <w:r w:rsidR="00A9417F">
        <w:rPr>
          <w:rFonts w:cstheme="minorHAnsi"/>
          <w:sz w:val="28"/>
          <w:szCs w:val="28"/>
        </w:rPr>
        <w:t xml:space="preserve"> -</w:t>
      </w:r>
      <w:r w:rsidR="00CF5EF1" w:rsidRPr="001942FD">
        <w:rPr>
          <w:rFonts w:cstheme="minorHAnsi"/>
          <w:sz w:val="28"/>
          <w:szCs w:val="28"/>
        </w:rPr>
        <w:t xml:space="preserve"> και </w:t>
      </w:r>
      <w:r w:rsidR="00263C32" w:rsidRPr="001942FD">
        <w:rPr>
          <w:rFonts w:cstheme="minorHAnsi"/>
          <w:sz w:val="28"/>
          <w:szCs w:val="28"/>
        </w:rPr>
        <w:t xml:space="preserve">το σύμβολο </w:t>
      </w:r>
      <w:r w:rsidR="00C716BD" w:rsidRPr="001942FD">
        <w:rPr>
          <w:rFonts w:cstheme="minorHAnsi"/>
          <w:sz w:val="28"/>
          <w:szCs w:val="28"/>
        </w:rPr>
        <w:t xml:space="preserve">αυτής </w:t>
      </w:r>
      <w:r w:rsidR="00263C32" w:rsidRPr="001942FD">
        <w:rPr>
          <w:rFonts w:cstheme="minorHAnsi"/>
          <w:sz w:val="28"/>
          <w:szCs w:val="28"/>
        </w:rPr>
        <w:t>τ</w:t>
      </w:r>
      <w:r w:rsidR="00CF5EF1" w:rsidRPr="001942FD">
        <w:rPr>
          <w:rFonts w:cstheme="minorHAnsi"/>
          <w:sz w:val="28"/>
          <w:szCs w:val="28"/>
        </w:rPr>
        <w:t>ης</w:t>
      </w:r>
      <w:r w:rsidR="00263C32" w:rsidRPr="001942FD">
        <w:rPr>
          <w:rFonts w:cstheme="minorHAnsi"/>
          <w:sz w:val="28"/>
          <w:szCs w:val="28"/>
        </w:rPr>
        <w:t xml:space="preserve"> </w:t>
      </w:r>
      <w:r w:rsidR="00CF5EF1" w:rsidRPr="001942FD">
        <w:rPr>
          <w:rFonts w:cstheme="minorHAnsi"/>
          <w:sz w:val="28"/>
          <w:szCs w:val="28"/>
        </w:rPr>
        <w:t>επετείου</w:t>
      </w:r>
      <w:r w:rsidR="00560A15" w:rsidRPr="001942FD">
        <w:rPr>
          <w:rFonts w:cstheme="minorHAnsi"/>
          <w:sz w:val="28"/>
          <w:szCs w:val="28"/>
        </w:rPr>
        <w:t>.</w:t>
      </w:r>
      <w:r w:rsidR="00263C32" w:rsidRPr="001942FD">
        <w:rPr>
          <w:rFonts w:cstheme="minorHAnsi"/>
          <w:sz w:val="28"/>
          <w:szCs w:val="28"/>
        </w:rPr>
        <w:t xml:space="preserve"> </w:t>
      </w:r>
      <w:r w:rsidRPr="001942FD">
        <w:rPr>
          <w:rFonts w:cstheme="minorHAnsi"/>
          <w:sz w:val="28"/>
          <w:szCs w:val="28"/>
        </w:rPr>
        <w:t xml:space="preserve"> </w:t>
      </w:r>
    </w:p>
    <w:p w14:paraId="39E9D0F6" w14:textId="6795F0C5" w:rsidR="00787D59" w:rsidRPr="001942FD" w:rsidRDefault="006B2A2D" w:rsidP="00A9417F">
      <w:pPr>
        <w:jc w:val="both"/>
        <w:rPr>
          <w:rFonts w:cstheme="minorHAnsi"/>
          <w:sz w:val="28"/>
          <w:szCs w:val="28"/>
        </w:rPr>
      </w:pPr>
      <w:r w:rsidRPr="001942FD">
        <w:rPr>
          <w:rFonts w:cstheme="minorHAnsi"/>
          <w:sz w:val="28"/>
          <w:szCs w:val="28"/>
        </w:rPr>
        <w:t xml:space="preserve">Ο Μίκης Θεοδωράκης </w:t>
      </w:r>
      <w:r w:rsidR="0060020F" w:rsidRPr="001942FD">
        <w:rPr>
          <w:rFonts w:cstheme="minorHAnsi"/>
          <w:sz w:val="28"/>
          <w:szCs w:val="28"/>
        </w:rPr>
        <w:t>-</w:t>
      </w:r>
      <w:r w:rsidRPr="001942FD">
        <w:rPr>
          <w:rFonts w:cstheme="minorHAnsi"/>
          <w:sz w:val="28"/>
          <w:szCs w:val="28"/>
        </w:rPr>
        <w:t xml:space="preserve">με την ισχυρότατη </w:t>
      </w:r>
      <w:r w:rsidR="0060020F" w:rsidRPr="001942FD">
        <w:rPr>
          <w:rFonts w:cstheme="minorHAnsi"/>
          <w:sz w:val="28"/>
          <w:szCs w:val="28"/>
        </w:rPr>
        <w:t>θέλησή</w:t>
      </w:r>
      <w:r w:rsidRPr="001942FD">
        <w:rPr>
          <w:rFonts w:cstheme="minorHAnsi"/>
          <w:sz w:val="28"/>
          <w:szCs w:val="28"/>
        </w:rPr>
        <w:t xml:space="preserve"> του</w:t>
      </w:r>
      <w:r w:rsidR="0060020F" w:rsidRPr="001942FD">
        <w:rPr>
          <w:rFonts w:cstheme="minorHAnsi"/>
          <w:sz w:val="28"/>
          <w:szCs w:val="28"/>
        </w:rPr>
        <w:t>-</w:t>
      </w:r>
      <w:r w:rsidRPr="001942FD">
        <w:rPr>
          <w:rFonts w:cstheme="minorHAnsi"/>
          <w:sz w:val="28"/>
          <w:szCs w:val="28"/>
        </w:rPr>
        <w:t xml:space="preserve"> β</w:t>
      </w:r>
      <w:r w:rsidR="00551710" w:rsidRPr="001942FD">
        <w:rPr>
          <w:rFonts w:cstheme="minorHAnsi"/>
          <w:sz w:val="28"/>
          <w:szCs w:val="28"/>
        </w:rPr>
        <w:t>ρίσκεται εδώ στην Κρήτη</w:t>
      </w:r>
      <w:r w:rsidRPr="001942FD">
        <w:rPr>
          <w:rFonts w:cstheme="minorHAnsi"/>
          <w:sz w:val="28"/>
          <w:szCs w:val="28"/>
        </w:rPr>
        <w:t>,</w:t>
      </w:r>
      <w:r w:rsidR="00551710" w:rsidRPr="001942FD">
        <w:rPr>
          <w:rFonts w:cstheme="minorHAnsi"/>
          <w:sz w:val="28"/>
          <w:szCs w:val="28"/>
        </w:rPr>
        <w:t xml:space="preserve"> </w:t>
      </w:r>
      <w:r w:rsidR="00263C32" w:rsidRPr="001942FD">
        <w:rPr>
          <w:rFonts w:cstheme="minorHAnsi"/>
          <w:sz w:val="28"/>
          <w:szCs w:val="28"/>
        </w:rPr>
        <w:t xml:space="preserve">κοντά στους δικούς του, </w:t>
      </w:r>
      <w:r w:rsidR="00551710" w:rsidRPr="001942FD">
        <w:rPr>
          <w:rFonts w:cstheme="minorHAnsi"/>
          <w:sz w:val="28"/>
          <w:szCs w:val="28"/>
        </w:rPr>
        <w:t xml:space="preserve">για να μας υπογραμμίσει την </w:t>
      </w:r>
      <w:r w:rsidR="00551710" w:rsidRPr="001942FD">
        <w:rPr>
          <w:rFonts w:cstheme="minorHAnsi"/>
          <w:sz w:val="28"/>
          <w:szCs w:val="28"/>
        </w:rPr>
        <w:lastRenderedPageBreak/>
        <w:t>ιστορική του</w:t>
      </w:r>
      <w:r w:rsidR="00263C32" w:rsidRPr="001942FD">
        <w:rPr>
          <w:rFonts w:cstheme="minorHAnsi"/>
          <w:sz w:val="28"/>
          <w:szCs w:val="28"/>
        </w:rPr>
        <w:t xml:space="preserve"> καταγωγή, την σύνδεσ</w:t>
      </w:r>
      <w:r w:rsidR="005F5EC9" w:rsidRPr="001942FD">
        <w:rPr>
          <w:rFonts w:cstheme="minorHAnsi"/>
          <w:sz w:val="28"/>
          <w:szCs w:val="28"/>
        </w:rPr>
        <w:t>ή</w:t>
      </w:r>
      <w:r w:rsidR="00263C32" w:rsidRPr="001942FD">
        <w:rPr>
          <w:rFonts w:cstheme="minorHAnsi"/>
          <w:sz w:val="28"/>
          <w:szCs w:val="28"/>
        </w:rPr>
        <w:t xml:space="preserve"> </w:t>
      </w:r>
      <w:r w:rsidR="005F5EC9" w:rsidRPr="001942FD">
        <w:rPr>
          <w:rFonts w:cstheme="minorHAnsi"/>
          <w:sz w:val="28"/>
          <w:szCs w:val="28"/>
        </w:rPr>
        <w:t xml:space="preserve">του </w:t>
      </w:r>
      <w:r w:rsidR="00263C32" w:rsidRPr="001942FD">
        <w:rPr>
          <w:rFonts w:cstheme="minorHAnsi"/>
          <w:sz w:val="28"/>
          <w:szCs w:val="28"/>
        </w:rPr>
        <w:t xml:space="preserve">με την </w:t>
      </w:r>
      <w:r w:rsidR="00A9417F">
        <w:rPr>
          <w:rFonts w:cstheme="minorHAnsi"/>
          <w:sz w:val="28"/>
          <w:szCs w:val="28"/>
        </w:rPr>
        <w:t>Ι</w:t>
      </w:r>
      <w:r w:rsidR="00263C32" w:rsidRPr="001942FD">
        <w:rPr>
          <w:rFonts w:cstheme="minorHAnsi"/>
          <w:sz w:val="28"/>
          <w:szCs w:val="28"/>
        </w:rPr>
        <w:t xml:space="preserve">στορία και τους αγώνες για την </w:t>
      </w:r>
      <w:r w:rsidR="00A9417F">
        <w:rPr>
          <w:rFonts w:cstheme="minorHAnsi"/>
          <w:sz w:val="28"/>
          <w:szCs w:val="28"/>
        </w:rPr>
        <w:t>Ε</w:t>
      </w:r>
      <w:r w:rsidR="00263C32" w:rsidRPr="001942FD">
        <w:rPr>
          <w:rFonts w:cstheme="minorHAnsi"/>
          <w:sz w:val="28"/>
          <w:szCs w:val="28"/>
        </w:rPr>
        <w:t>λευθερία</w:t>
      </w:r>
      <w:r w:rsidR="00787D59" w:rsidRPr="001942FD">
        <w:rPr>
          <w:rFonts w:cstheme="minorHAnsi"/>
          <w:sz w:val="28"/>
          <w:szCs w:val="28"/>
        </w:rPr>
        <w:t xml:space="preserve">, την οποία και </w:t>
      </w:r>
      <w:r w:rsidR="00CF5EF1" w:rsidRPr="001942FD">
        <w:rPr>
          <w:rFonts w:cstheme="minorHAnsi"/>
          <w:sz w:val="28"/>
          <w:szCs w:val="28"/>
        </w:rPr>
        <w:t>περιέγραψε</w:t>
      </w:r>
      <w:r w:rsidR="00787D59" w:rsidRPr="001942FD">
        <w:rPr>
          <w:rFonts w:cstheme="minorHAnsi"/>
          <w:sz w:val="28"/>
          <w:szCs w:val="28"/>
        </w:rPr>
        <w:t xml:space="preserve"> </w:t>
      </w:r>
      <w:r w:rsidR="00A54585" w:rsidRPr="001942FD">
        <w:rPr>
          <w:rFonts w:cstheme="minorHAnsi"/>
          <w:sz w:val="28"/>
          <w:szCs w:val="28"/>
        </w:rPr>
        <w:t xml:space="preserve">εκτενέστατα </w:t>
      </w:r>
      <w:r w:rsidR="00787D59" w:rsidRPr="001942FD">
        <w:rPr>
          <w:rFonts w:cstheme="minorHAnsi"/>
          <w:sz w:val="28"/>
          <w:szCs w:val="28"/>
        </w:rPr>
        <w:t xml:space="preserve">στα βιβλία του και </w:t>
      </w:r>
      <w:r w:rsidR="00CF5EF1" w:rsidRPr="001942FD">
        <w:rPr>
          <w:rFonts w:cstheme="minorHAnsi"/>
          <w:sz w:val="28"/>
          <w:szCs w:val="28"/>
        </w:rPr>
        <w:t>διατύπωσε</w:t>
      </w:r>
      <w:r w:rsidR="00787D59" w:rsidRPr="001942FD">
        <w:rPr>
          <w:rFonts w:cstheme="minorHAnsi"/>
          <w:sz w:val="28"/>
          <w:szCs w:val="28"/>
        </w:rPr>
        <w:t xml:space="preserve"> επανειλημμένα στους λόγους του</w:t>
      </w:r>
      <w:r w:rsidR="00263C32" w:rsidRPr="001942FD">
        <w:rPr>
          <w:rFonts w:cstheme="minorHAnsi"/>
          <w:sz w:val="28"/>
          <w:szCs w:val="28"/>
        </w:rPr>
        <w:t>.</w:t>
      </w:r>
      <w:r w:rsidR="00B73929" w:rsidRPr="001942FD">
        <w:rPr>
          <w:rFonts w:cstheme="minorHAnsi"/>
          <w:sz w:val="28"/>
          <w:szCs w:val="28"/>
        </w:rPr>
        <w:t xml:space="preserve"> </w:t>
      </w:r>
    </w:p>
    <w:p w14:paraId="4F7228B1" w14:textId="10C3122F" w:rsidR="00560A15" w:rsidRPr="001942FD" w:rsidRDefault="00B47D5A" w:rsidP="00A9417F">
      <w:pPr>
        <w:spacing w:after="120" w:line="240" w:lineRule="auto"/>
        <w:jc w:val="both"/>
        <w:rPr>
          <w:rFonts w:cstheme="minorHAnsi"/>
          <w:sz w:val="28"/>
          <w:szCs w:val="28"/>
        </w:rPr>
      </w:pPr>
      <w:r w:rsidRPr="001942FD">
        <w:rPr>
          <w:rFonts w:cstheme="minorHAnsi"/>
          <w:sz w:val="28"/>
          <w:szCs w:val="28"/>
        </w:rPr>
        <w:t xml:space="preserve">Ο Θεοδωράκης </w:t>
      </w:r>
      <w:r w:rsidR="00263C32" w:rsidRPr="001942FD">
        <w:rPr>
          <w:rFonts w:cstheme="minorHAnsi"/>
          <w:sz w:val="28"/>
          <w:szCs w:val="28"/>
        </w:rPr>
        <w:t>ήταν</w:t>
      </w:r>
      <w:r w:rsidRPr="001942FD">
        <w:rPr>
          <w:rFonts w:cstheme="minorHAnsi"/>
          <w:sz w:val="28"/>
          <w:szCs w:val="28"/>
        </w:rPr>
        <w:t xml:space="preserve"> ο </w:t>
      </w:r>
      <w:r w:rsidR="00263C32" w:rsidRPr="001942FD">
        <w:rPr>
          <w:rFonts w:cstheme="minorHAnsi"/>
          <w:sz w:val="28"/>
          <w:szCs w:val="28"/>
        </w:rPr>
        <w:t>μοναδικός σύγχρονος Έλληνας</w:t>
      </w:r>
      <w:r w:rsidRPr="001942FD">
        <w:rPr>
          <w:rFonts w:cstheme="minorHAnsi"/>
          <w:sz w:val="28"/>
          <w:szCs w:val="28"/>
        </w:rPr>
        <w:t xml:space="preserve"> που </w:t>
      </w:r>
      <w:r w:rsidR="00263C32" w:rsidRPr="001942FD">
        <w:rPr>
          <w:rFonts w:cstheme="minorHAnsi"/>
          <w:sz w:val="28"/>
          <w:szCs w:val="28"/>
        </w:rPr>
        <w:t>συνδεόταν</w:t>
      </w:r>
      <w:r w:rsidRPr="001942FD">
        <w:rPr>
          <w:rFonts w:cstheme="minorHAnsi"/>
          <w:sz w:val="28"/>
          <w:szCs w:val="28"/>
        </w:rPr>
        <w:t xml:space="preserve"> με πολλαπλές άμεσες και έμμεσες, φυσικές και πνευματικές συνδέσεις με την Ελληνική Επανάσταση του 1821</w:t>
      </w:r>
      <w:r w:rsidR="00F37880" w:rsidRPr="001942FD">
        <w:rPr>
          <w:rFonts w:cstheme="minorHAnsi"/>
          <w:sz w:val="28"/>
          <w:szCs w:val="28"/>
        </w:rPr>
        <w:t xml:space="preserve">, </w:t>
      </w:r>
      <w:r w:rsidR="00C716BD" w:rsidRPr="001942FD">
        <w:rPr>
          <w:rFonts w:cstheme="minorHAnsi"/>
          <w:sz w:val="28"/>
          <w:szCs w:val="28"/>
        </w:rPr>
        <w:t xml:space="preserve">με </w:t>
      </w:r>
      <w:r w:rsidR="0060020F" w:rsidRPr="001942FD">
        <w:rPr>
          <w:rFonts w:cstheme="minorHAnsi"/>
          <w:sz w:val="28"/>
          <w:szCs w:val="28"/>
        </w:rPr>
        <w:t xml:space="preserve">τις </w:t>
      </w:r>
      <w:r w:rsidR="00F37880" w:rsidRPr="001942FD">
        <w:rPr>
          <w:rFonts w:cstheme="minorHAnsi"/>
          <w:sz w:val="28"/>
          <w:szCs w:val="28"/>
        </w:rPr>
        <w:t xml:space="preserve">Κρητικές </w:t>
      </w:r>
      <w:r w:rsidR="00A9417F">
        <w:rPr>
          <w:rFonts w:cstheme="minorHAnsi"/>
          <w:sz w:val="28"/>
          <w:szCs w:val="28"/>
        </w:rPr>
        <w:t>Ε</w:t>
      </w:r>
      <w:r w:rsidR="00F37880" w:rsidRPr="001942FD">
        <w:rPr>
          <w:rFonts w:cstheme="minorHAnsi"/>
          <w:sz w:val="28"/>
          <w:szCs w:val="28"/>
        </w:rPr>
        <w:t xml:space="preserve">παναστάσεις </w:t>
      </w:r>
      <w:r w:rsidR="00C716BD" w:rsidRPr="001942FD">
        <w:rPr>
          <w:rFonts w:cstheme="minorHAnsi"/>
          <w:sz w:val="28"/>
          <w:szCs w:val="28"/>
        </w:rPr>
        <w:t>του 19</w:t>
      </w:r>
      <w:r w:rsidR="00C716BD" w:rsidRPr="001942FD">
        <w:rPr>
          <w:rFonts w:cstheme="minorHAnsi"/>
          <w:sz w:val="28"/>
          <w:szCs w:val="28"/>
          <w:vertAlign w:val="superscript"/>
        </w:rPr>
        <w:t>ου</w:t>
      </w:r>
      <w:r w:rsidR="00C716BD" w:rsidRPr="001942FD">
        <w:rPr>
          <w:rFonts w:cstheme="minorHAnsi"/>
          <w:sz w:val="28"/>
          <w:szCs w:val="28"/>
        </w:rPr>
        <w:t xml:space="preserve"> αιώνα </w:t>
      </w:r>
      <w:r w:rsidRPr="001942FD">
        <w:rPr>
          <w:rFonts w:cstheme="minorHAnsi"/>
          <w:sz w:val="28"/>
          <w:szCs w:val="28"/>
        </w:rPr>
        <w:t xml:space="preserve">και </w:t>
      </w:r>
      <w:r w:rsidR="00C716BD" w:rsidRPr="001942FD">
        <w:rPr>
          <w:rFonts w:cstheme="minorHAnsi"/>
          <w:sz w:val="28"/>
          <w:szCs w:val="28"/>
        </w:rPr>
        <w:t xml:space="preserve">με </w:t>
      </w:r>
      <w:r w:rsidRPr="001942FD">
        <w:rPr>
          <w:rFonts w:cstheme="minorHAnsi"/>
          <w:sz w:val="28"/>
          <w:szCs w:val="28"/>
        </w:rPr>
        <w:t>την κληρονομιά τ</w:t>
      </w:r>
      <w:r w:rsidR="00F37880" w:rsidRPr="001942FD">
        <w:rPr>
          <w:rFonts w:cstheme="minorHAnsi"/>
          <w:sz w:val="28"/>
          <w:szCs w:val="28"/>
        </w:rPr>
        <w:t>ου</w:t>
      </w:r>
      <w:r w:rsidRPr="001942FD">
        <w:rPr>
          <w:rFonts w:cstheme="minorHAnsi"/>
          <w:sz w:val="28"/>
          <w:szCs w:val="28"/>
        </w:rPr>
        <w:t xml:space="preserve">ς. Ο άνθρωπος που εξέφρασε </w:t>
      </w:r>
      <w:r w:rsidR="005F5EC9" w:rsidRPr="001942FD">
        <w:rPr>
          <w:rFonts w:cstheme="minorHAnsi"/>
          <w:sz w:val="28"/>
          <w:szCs w:val="28"/>
        </w:rPr>
        <w:t xml:space="preserve">στην εποχή μας </w:t>
      </w:r>
      <w:r w:rsidRPr="001942FD">
        <w:rPr>
          <w:rFonts w:cstheme="minorHAnsi"/>
          <w:sz w:val="28"/>
          <w:szCs w:val="28"/>
        </w:rPr>
        <w:t>με το έργο του, καλλιτεχνικό και θεωρητικό, το πνεύμα της Επανάστασης του ’21 και είχε την ισχυρότερη επίδραση στη διαμόρφωση της εθνικής συνείδησης και της νεοελληνικής κουλτούρας.</w:t>
      </w:r>
      <w:r w:rsidR="00263C32" w:rsidRPr="001942FD">
        <w:rPr>
          <w:rFonts w:cstheme="minorHAnsi"/>
          <w:sz w:val="28"/>
          <w:szCs w:val="28"/>
        </w:rPr>
        <w:t xml:space="preserve"> </w:t>
      </w:r>
    </w:p>
    <w:p w14:paraId="674C7090" w14:textId="40D2CC17" w:rsidR="00814352" w:rsidRPr="001942FD" w:rsidRDefault="00560A15" w:rsidP="00A9417F">
      <w:pPr>
        <w:spacing w:after="120" w:line="240" w:lineRule="auto"/>
        <w:jc w:val="both"/>
        <w:rPr>
          <w:rFonts w:cstheme="minorHAnsi"/>
          <w:color w:val="000000"/>
          <w:sz w:val="28"/>
          <w:szCs w:val="28"/>
        </w:rPr>
      </w:pPr>
      <w:r w:rsidRPr="001942FD">
        <w:rPr>
          <w:rFonts w:cstheme="minorHAnsi"/>
          <w:sz w:val="28"/>
          <w:szCs w:val="28"/>
        </w:rPr>
        <w:t>Ήταν ο</w:t>
      </w:r>
      <w:r w:rsidR="00B47D5A" w:rsidRPr="001942FD">
        <w:rPr>
          <w:rFonts w:cstheme="minorHAnsi"/>
          <w:sz w:val="28"/>
          <w:szCs w:val="28"/>
        </w:rPr>
        <w:t xml:space="preserve"> </w:t>
      </w:r>
      <w:r w:rsidRPr="001942FD">
        <w:rPr>
          <w:rFonts w:cstheme="minorHAnsi"/>
          <w:sz w:val="28"/>
          <w:szCs w:val="28"/>
        </w:rPr>
        <w:t>Έλληνας</w:t>
      </w:r>
      <w:r w:rsidR="00B47D5A" w:rsidRPr="001942FD">
        <w:rPr>
          <w:rFonts w:cstheme="minorHAnsi"/>
          <w:sz w:val="28"/>
          <w:szCs w:val="28"/>
        </w:rPr>
        <w:t xml:space="preserve"> που </w:t>
      </w:r>
      <w:r w:rsidR="00AA7496" w:rsidRPr="001942FD">
        <w:rPr>
          <w:rFonts w:cstheme="minorHAnsi"/>
          <w:sz w:val="28"/>
          <w:szCs w:val="28"/>
        </w:rPr>
        <w:t>συμβόλισε</w:t>
      </w:r>
      <w:r w:rsidR="00B47D5A" w:rsidRPr="001942FD">
        <w:rPr>
          <w:rFonts w:cstheme="minorHAnsi"/>
          <w:sz w:val="28"/>
          <w:szCs w:val="28"/>
        </w:rPr>
        <w:t xml:space="preserve"> την Επανάσταση και το </w:t>
      </w:r>
      <w:r w:rsidR="001E01CD">
        <w:rPr>
          <w:rFonts w:cstheme="minorHAnsi"/>
          <w:sz w:val="28"/>
          <w:szCs w:val="28"/>
        </w:rPr>
        <w:t>Π</w:t>
      </w:r>
      <w:r w:rsidR="00B47D5A" w:rsidRPr="001942FD">
        <w:rPr>
          <w:rFonts w:cstheme="minorHAnsi"/>
          <w:sz w:val="28"/>
          <w:szCs w:val="28"/>
        </w:rPr>
        <w:t>νεύμα της. Που ο ίδιος αυτοχαρακτηρί</w:t>
      </w:r>
      <w:r w:rsidR="00814352" w:rsidRPr="001942FD">
        <w:rPr>
          <w:rFonts w:cstheme="minorHAnsi"/>
          <w:sz w:val="28"/>
          <w:szCs w:val="28"/>
        </w:rPr>
        <w:t>στηκε</w:t>
      </w:r>
      <w:r w:rsidR="00B47D5A" w:rsidRPr="001942FD">
        <w:rPr>
          <w:rFonts w:cstheme="minorHAnsi"/>
          <w:sz w:val="28"/>
          <w:szCs w:val="28"/>
        </w:rPr>
        <w:t xml:space="preserve"> Επαναστάτης και αναγν</w:t>
      </w:r>
      <w:r w:rsidR="00814352" w:rsidRPr="001942FD">
        <w:rPr>
          <w:rFonts w:cstheme="minorHAnsi"/>
          <w:sz w:val="28"/>
          <w:szCs w:val="28"/>
        </w:rPr>
        <w:t>ώρισε</w:t>
      </w:r>
      <w:r w:rsidR="00B47D5A" w:rsidRPr="001942FD">
        <w:rPr>
          <w:rFonts w:cstheme="minorHAnsi"/>
          <w:sz w:val="28"/>
          <w:szCs w:val="28"/>
        </w:rPr>
        <w:t xml:space="preserve"> το χρέος προς την </w:t>
      </w:r>
      <w:r w:rsidR="001E01CD">
        <w:rPr>
          <w:rFonts w:cstheme="minorHAnsi"/>
          <w:sz w:val="28"/>
          <w:szCs w:val="28"/>
        </w:rPr>
        <w:t>Π</w:t>
      </w:r>
      <w:r w:rsidR="00B47D5A" w:rsidRPr="001942FD">
        <w:rPr>
          <w:rFonts w:cstheme="minorHAnsi"/>
          <w:sz w:val="28"/>
          <w:szCs w:val="28"/>
        </w:rPr>
        <w:t xml:space="preserve">ατρίδα, σε αλληλουχία με τους </w:t>
      </w:r>
      <w:r w:rsidR="001E01CD">
        <w:rPr>
          <w:rFonts w:cstheme="minorHAnsi"/>
          <w:sz w:val="28"/>
          <w:szCs w:val="28"/>
        </w:rPr>
        <w:t>Ε</w:t>
      </w:r>
      <w:r w:rsidR="00B47D5A" w:rsidRPr="001942FD">
        <w:rPr>
          <w:rFonts w:cstheme="minorHAnsi"/>
          <w:sz w:val="28"/>
          <w:szCs w:val="28"/>
        </w:rPr>
        <w:t xml:space="preserve">παναστάτες προγόνους του. </w:t>
      </w:r>
      <w:r w:rsidR="004055BF" w:rsidRPr="001942FD">
        <w:rPr>
          <w:rFonts w:cstheme="minorHAnsi"/>
          <w:sz w:val="28"/>
          <w:szCs w:val="28"/>
        </w:rPr>
        <w:t>Αρχίζοντας από τους Χάληδες</w:t>
      </w:r>
      <w:r w:rsidR="00A9417F">
        <w:rPr>
          <w:rFonts w:cstheme="minorHAnsi"/>
          <w:sz w:val="28"/>
          <w:szCs w:val="28"/>
        </w:rPr>
        <w:t>,</w:t>
      </w:r>
      <w:r w:rsidR="004055BF" w:rsidRPr="001942FD">
        <w:rPr>
          <w:rFonts w:cstheme="minorHAnsi"/>
          <w:sz w:val="28"/>
          <w:szCs w:val="28"/>
        </w:rPr>
        <w:t xml:space="preserve"> το 1821, μέχρι τον πατέρα του</w:t>
      </w:r>
      <w:r w:rsidR="00A9417F">
        <w:rPr>
          <w:rFonts w:cstheme="minorHAnsi"/>
          <w:sz w:val="28"/>
          <w:szCs w:val="28"/>
        </w:rPr>
        <w:t>,</w:t>
      </w:r>
      <w:r w:rsidR="004055BF" w:rsidRPr="001942FD">
        <w:rPr>
          <w:rFonts w:cstheme="minorHAnsi"/>
          <w:sz w:val="28"/>
          <w:szCs w:val="28"/>
        </w:rPr>
        <w:t xml:space="preserve"> </w:t>
      </w:r>
      <w:r w:rsidR="00C716BD" w:rsidRPr="001942FD">
        <w:rPr>
          <w:rFonts w:cstheme="minorHAnsi"/>
          <w:sz w:val="28"/>
          <w:szCs w:val="28"/>
        </w:rPr>
        <w:t xml:space="preserve">Γεώργιο, </w:t>
      </w:r>
      <w:r w:rsidR="004055BF" w:rsidRPr="001942FD">
        <w:rPr>
          <w:rFonts w:cstheme="minorHAnsi"/>
          <w:sz w:val="28"/>
          <w:szCs w:val="28"/>
        </w:rPr>
        <w:t xml:space="preserve">πολεμιστή των Βαλκανικών </w:t>
      </w:r>
      <w:r w:rsidR="001E01CD">
        <w:rPr>
          <w:rFonts w:cstheme="minorHAnsi"/>
          <w:sz w:val="28"/>
          <w:szCs w:val="28"/>
        </w:rPr>
        <w:t>Π</w:t>
      </w:r>
      <w:r w:rsidR="004055BF" w:rsidRPr="001942FD">
        <w:rPr>
          <w:rFonts w:cstheme="minorHAnsi"/>
          <w:sz w:val="28"/>
          <w:szCs w:val="28"/>
        </w:rPr>
        <w:t>ολέμων</w:t>
      </w:r>
      <w:r w:rsidR="00A9417F">
        <w:rPr>
          <w:rFonts w:cstheme="minorHAnsi"/>
          <w:sz w:val="28"/>
          <w:szCs w:val="28"/>
        </w:rPr>
        <w:t>,</w:t>
      </w:r>
      <w:r w:rsidR="004055BF" w:rsidRPr="001942FD">
        <w:rPr>
          <w:rFonts w:cstheme="minorHAnsi"/>
          <w:sz w:val="28"/>
          <w:szCs w:val="28"/>
        </w:rPr>
        <w:t xml:space="preserve"> το 1912-13. </w:t>
      </w:r>
      <w:r w:rsidR="00814352" w:rsidRPr="001942FD">
        <w:rPr>
          <w:rFonts w:cstheme="minorHAnsi"/>
          <w:color w:val="000000"/>
          <w:sz w:val="28"/>
          <w:szCs w:val="28"/>
        </w:rPr>
        <w:t xml:space="preserve">Έσυρε </w:t>
      </w:r>
      <w:r w:rsidR="00787D59" w:rsidRPr="001942FD">
        <w:rPr>
          <w:rFonts w:cstheme="minorHAnsi"/>
          <w:color w:val="000000"/>
          <w:sz w:val="28"/>
          <w:szCs w:val="28"/>
        </w:rPr>
        <w:t xml:space="preserve">κι αυτός </w:t>
      </w:r>
      <w:r w:rsidR="00814352" w:rsidRPr="001942FD">
        <w:rPr>
          <w:rFonts w:cstheme="minorHAnsi"/>
          <w:color w:val="000000"/>
          <w:sz w:val="28"/>
          <w:szCs w:val="28"/>
        </w:rPr>
        <w:t>με τη σειρά του το χορό της δικολογιάς του</w:t>
      </w:r>
      <w:r w:rsidR="00815678" w:rsidRPr="001942FD">
        <w:rPr>
          <w:rFonts w:cstheme="minorHAnsi"/>
          <w:color w:val="000000"/>
          <w:sz w:val="28"/>
          <w:szCs w:val="28"/>
        </w:rPr>
        <w:t>.</w:t>
      </w:r>
      <w:r w:rsidR="00814352" w:rsidRPr="001942FD">
        <w:rPr>
          <w:rFonts w:cstheme="minorHAnsi"/>
          <w:color w:val="000000"/>
          <w:sz w:val="28"/>
          <w:szCs w:val="28"/>
        </w:rPr>
        <w:t xml:space="preserve"> </w:t>
      </w:r>
      <w:r w:rsidR="00815678" w:rsidRPr="001942FD">
        <w:rPr>
          <w:rFonts w:cstheme="minorHAnsi"/>
          <w:color w:val="000000"/>
          <w:sz w:val="28"/>
          <w:szCs w:val="28"/>
        </w:rPr>
        <w:t>Ο</w:t>
      </w:r>
      <w:r w:rsidR="00814352" w:rsidRPr="001942FD">
        <w:rPr>
          <w:rFonts w:cstheme="minorHAnsi"/>
          <w:color w:val="000000"/>
          <w:sz w:val="28"/>
          <w:szCs w:val="28"/>
        </w:rPr>
        <w:t xml:space="preserve"> ένας μετά τον άλλο, από γενιά σε γενιά, από </w:t>
      </w:r>
      <w:r w:rsidR="001436E9">
        <w:rPr>
          <w:rFonts w:cstheme="minorHAnsi"/>
          <w:color w:val="000000"/>
          <w:sz w:val="28"/>
          <w:szCs w:val="28"/>
        </w:rPr>
        <w:t>Ε</w:t>
      </w:r>
      <w:r w:rsidR="00814352" w:rsidRPr="001942FD">
        <w:rPr>
          <w:rFonts w:cstheme="minorHAnsi"/>
          <w:color w:val="000000"/>
          <w:sz w:val="28"/>
          <w:szCs w:val="28"/>
        </w:rPr>
        <w:t xml:space="preserve">πανάσταση σε </w:t>
      </w:r>
      <w:r w:rsidR="001436E9">
        <w:rPr>
          <w:rFonts w:cstheme="minorHAnsi"/>
          <w:color w:val="000000"/>
          <w:sz w:val="28"/>
          <w:szCs w:val="28"/>
        </w:rPr>
        <w:t>Ε</w:t>
      </w:r>
      <w:r w:rsidR="00814352" w:rsidRPr="001942FD">
        <w:rPr>
          <w:rFonts w:cstheme="minorHAnsi"/>
          <w:color w:val="000000"/>
          <w:sz w:val="28"/>
          <w:szCs w:val="28"/>
        </w:rPr>
        <w:t>πανάσταση</w:t>
      </w:r>
      <w:r w:rsidRPr="001942FD">
        <w:rPr>
          <w:rFonts w:cstheme="minorHAnsi"/>
          <w:color w:val="000000"/>
          <w:sz w:val="28"/>
          <w:szCs w:val="28"/>
        </w:rPr>
        <w:t>,</w:t>
      </w:r>
      <w:r w:rsidR="00814352" w:rsidRPr="001942FD">
        <w:rPr>
          <w:rFonts w:cstheme="minorHAnsi"/>
          <w:color w:val="000000"/>
          <w:sz w:val="28"/>
          <w:szCs w:val="28"/>
        </w:rPr>
        <w:t xml:space="preserve"> όλοι μαζί καταξίωσαν το αγωνιστικό </w:t>
      </w:r>
      <w:r w:rsidR="0060020F" w:rsidRPr="001942FD">
        <w:rPr>
          <w:rFonts w:cstheme="minorHAnsi"/>
          <w:color w:val="000000"/>
          <w:sz w:val="28"/>
          <w:szCs w:val="28"/>
        </w:rPr>
        <w:t xml:space="preserve">κι απελευθερωτικό </w:t>
      </w:r>
      <w:r w:rsidR="00814352" w:rsidRPr="001942FD">
        <w:rPr>
          <w:rFonts w:cstheme="minorHAnsi"/>
          <w:color w:val="000000"/>
          <w:sz w:val="28"/>
          <w:szCs w:val="28"/>
        </w:rPr>
        <w:t xml:space="preserve">πνεύμα της Κρήτης </w:t>
      </w:r>
      <w:r w:rsidR="00AA7496" w:rsidRPr="001942FD">
        <w:rPr>
          <w:rFonts w:cstheme="minorHAnsi"/>
          <w:color w:val="000000"/>
          <w:sz w:val="28"/>
          <w:szCs w:val="28"/>
        </w:rPr>
        <w:t>και της Ελλάδας</w:t>
      </w:r>
      <w:r w:rsidR="00814352" w:rsidRPr="001942FD">
        <w:rPr>
          <w:rFonts w:cstheme="minorHAnsi"/>
          <w:color w:val="000000"/>
          <w:sz w:val="28"/>
          <w:szCs w:val="28"/>
        </w:rPr>
        <w:t>.</w:t>
      </w:r>
      <w:r w:rsidR="004F01F7" w:rsidRPr="001942FD">
        <w:rPr>
          <w:rFonts w:cstheme="minorHAnsi"/>
          <w:color w:val="000000"/>
          <w:sz w:val="28"/>
          <w:szCs w:val="28"/>
        </w:rPr>
        <w:t xml:space="preserve"> </w:t>
      </w:r>
    </w:p>
    <w:p w14:paraId="36207FB0" w14:textId="7044E243" w:rsidR="00DB6DC2" w:rsidRDefault="00240742" w:rsidP="00A9417F">
      <w:pPr>
        <w:jc w:val="both"/>
        <w:rPr>
          <w:rFonts w:cstheme="minorHAnsi"/>
          <w:sz w:val="28"/>
          <w:szCs w:val="28"/>
        </w:rPr>
      </w:pPr>
      <w:r w:rsidRPr="001942FD">
        <w:rPr>
          <w:rFonts w:cstheme="minorHAnsi"/>
          <w:sz w:val="28"/>
          <w:szCs w:val="28"/>
        </w:rPr>
        <w:t>Η</w:t>
      </w:r>
      <w:r w:rsidR="00551710" w:rsidRPr="001942FD">
        <w:rPr>
          <w:rFonts w:cstheme="minorHAnsi"/>
          <w:sz w:val="28"/>
          <w:szCs w:val="28"/>
        </w:rPr>
        <w:t xml:space="preserve"> εξέγερση και η </w:t>
      </w:r>
      <w:r w:rsidR="001436E9">
        <w:rPr>
          <w:rFonts w:cstheme="minorHAnsi"/>
          <w:sz w:val="28"/>
          <w:szCs w:val="28"/>
        </w:rPr>
        <w:t>Ε</w:t>
      </w:r>
      <w:r w:rsidR="00551710" w:rsidRPr="001942FD">
        <w:rPr>
          <w:rFonts w:cstheme="minorHAnsi"/>
          <w:sz w:val="28"/>
          <w:szCs w:val="28"/>
        </w:rPr>
        <w:t xml:space="preserve">πανάσταση, η ανατροπή και η αντίσταση </w:t>
      </w:r>
      <w:r w:rsidR="00560A15" w:rsidRPr="001942FD">
        <w:rPr>
          <w:rFonts w:cstheme="minorHAnsi"/>
          <w:sz w:val="28"/>
          <w:szCs w:val="28"/>
        </w:rPr>
        <w:t>ήταν</w:t>
      </w:r>
      <w:r w:rsidR="00551710" w:rsidRPr="001942FD">
        <w:rPr>
          <w:rFonts w:cstheme="minorHAnsi"/>
          <w:sz w:val="28"/>
          <w:szCs w:val="28"/>
        </w:rPr>
        <w:t xml:space="preserve"> στο αίμα του</w:t>
      </w:r>
      <w:r w:rsidR="00814352" w:rsidRPr="001942FD">
        <w:rPr>
          <w:rFonts w:cstheme="minorHAnsi"/>
          <w:sz w:val="28"/>
          <w:szCs w:val="28"/>
        </w:rPr>
        <w:t xml:space="preserve">. </w:t>
      </w:r>
      <w:r w:rsidRPr="001942FD">
        <w:rPr>
          <w:rFonts w:cstheme="minorHAnsi"/>
          <w:sz w:val="28"/>
          <w:szCs w:val="28"/>
        </w:rPr>
        <w:t>Γνήσιο τέκνο της Κρήτης</w:t>
      </w:r>
      <w:r w:rsidRPr="001942FD">
        <w:rPr>
          <w:rFonts w:cstheme="minorHAnsi"/>
          <w:color w:val="000000"/>
          <w:sz w:val="28"/>
          <w:szCs w:val="28"/>
        </w:rPr>
        <w:t xml:space="preserve">, </w:t>
      </w:r>
      <w:r w:rsidR="00560A15" w:rsidRPr="001942FD">
        <w:rPr>
          <w:rFonts w:cstheme="minorHAnsi"/>
          <w:color w:val="000000"/>
          <w:sz w:val="28"/>
          <w:szCs w:val="28"/>
        </w:rPr>
        <w:t xml:space="preserve">ο </w:t>
      </w:r>
      <w:r w:rsidR="00DB6DC2" w:rsidRPr="001942FD">
        <w:rPr>
          <w:rFonts w:cstheme="minorHAnsi"/>
          <w:sz w:val="28"/>
          <w:szCs w:val="28"/>
        </w:rPr>
        <w:t xml:space="preserve">Μαχητής με το </w:t>
      </w:r>
      <w:r w:rsidR="001436E9" w:rsidRPr="001942FD">
        <w:rPr>
          <w:rFonts w:cstheme="minorHAnsi"/>
          <w:sz w:val="28"/>
          <w:szCs w:val="28"/>
        </w:rPr>
        <w:t>υψιπετές</w:t>
      </w:r>
      <w:r w:rsidR="00814352" w:rsidRPr="001942FD">
        <w:rPr>
          <w:rFonts w:cstheme="minorHAnsi"/>
          <w:sz w:val="28"/>
          <w:szCs w:val="28"/>
        </w:rPr>
        <w:t>,</w:t>
      </w:r>
      <w:r w:rsidR="00DB6DC2" w:rsidRPr="001942FD">
        <w:rPr>
          <w:rFonts w:cstheme="minorHAnsi"/>
          <w:sz w:val="28"/>
          <w:szCs w:val="28"/>
        </w:rPr>
        <w:t xml:space="preserve"> </w:t>
      </w:r>
      <w:r w:rsidR="00814352" w:rsidRPr="001942FD">
        <w:rPr>
          <w:rFonts w:cstheme="minorHAnsi"/>
          <w:sz w:val="28"/>
          <w:szCs w:val="28"/>
        </w:rPr>
        <w:t>το ελεύθερο κι ασυμβίβαστο φρόνημα</w:t>
      </w:r>
      <w:r w:rsidRPr="001942FD">
        <w:rPr>
          <w:rFonts w:cstheme="minorHAnsi"/>
          <w:sz w:val="28"/>
          <w:szCs w:val="28"/>
        </w:rPr>
        <w:t xml:space="preserve">, με τον αγώνα και το έργο του κατέκτησε την κορυφή των Λευκών Ορέων κι από κει καταυγάζει το </w:t>
      </w:r>
      <w:r w:rsidR="00814352" w:rsidRPr="001942FD">
        <w:rPr>
          <w:rFonts w:cstheme="minorHAnsi"/>
          <w:sz w:val="28"/>
          <w:szCs w:val="28"/>
        </w:rPr>
        <w:t xml:space="preserve"> </w:t>
      </w:r>
      <w:r w:rsidRPr="001942FD">
        <w:rPr>
          <w:rFonts w:cstheme="minorHAnsi"/>
          <w:sz w:val="28"/>
          <w:szCs w:val="28"/>
        </w:rPr>
        <w:t>φωτεινό παράδειγμά του</w:t>
      </w:r>
      <w:r w:rsidR="005F5EC9" w:rsidRPr="001942FD">
        <w:rPr>
          <w:rFonts w:cstheme="minorHAnsi"/>
          <w:sz w:val="28"/>
          <w:szCs w:val="28"/>
        </w:rPr>
        <w:t xml:space="preserve"> και</w:t>
      </w:r>
      <w:r w:rsidR="00605A9E" w:rsidRPr="001942FD">
        <w:rPr>
          <w:rFonts w:cstheme="minorHAnsi"/>
          <w:sz w:val="28"/>
          <w:szCs w:val="28"/>
        </w:rPr>
        <w:t xml:space="preserve"> την </w:t>
      </w:r>
      <w:r w:rsidR="00886585">
        <w:rPr>
          <w:rFonts w:cstheme="minorHAnsi"/>
          <w:sz w:val="28"/>
          <w:szCs w:val="28"/>
          <w:lang w:eastAsia="el-GR"/>
        </w:rPr>
        <w:t>Ι</w:t>
      </w:r>
      <w:r w:rsidR="00605A9E" w:rsidRPr="001942FD">
        <w:rPr>
          <w:rFonts w:cstheme="minorHAnsi"/>
          <w:sz w:val="28"/>
          <w:szCs w:val="28"/>
          <w:lang w:eastAsia="el-GR"/>
        </w:rPr>
        <w:t xml:space="preserve">στορική </w:t>
      </w:r>
      <w:r w:rsidR="00886585">
        <w:rPr>
          <w:rFonts w:cstheme="minorHAnsi"/>
          <w:sz w:val="28"/>
          <w:szCs w:val="28"/>
          <w:lang w:eastAsia="el-GR"/>
        </w:rPr>
        <w:t>Μ</w:t>
      </w:r>
      <w:r w:rsidR="00605A9E" w:rsidRPr="001942FD">
        <w:rPr>
          <w:rFonts w:cstheme="minorHAnsi"/>
          <w:sz w:val="28"/>
          <w:szCs w:val="28"/>
          <w:lang w:eastAsia="el-GR"/>
        </w:rPr>
        <w:t>νήμη</w:t>
      </w:r>
      <w:r w:rsidR="00F37880" w:rsidRPr="001942FD">
        <w:rPr>
          <w:rFonts w:cstheme="minorHAnsi"/>
          <w:sz w:val="28"/>
          <w:szCs w:val="28"/>
          <w:lang w:eastAsia="el-GR"/>
        </w:rPr>
        <w:t xml:space="preserve"> της Ελλάδας</w:t>
      </w:r>
      <w:r w:rsidR="00605A9E" w:rsidRPr="001942FD">
        <w:rPr>
          <w:rFonts w:cstheme="minorHAnsi"/>
          <w:sz w:val="28"/>
          <w:szCs w:val="28"/>
          <w:lang w:eastAsia="el-GR"/>
        </w:rPr>
        <w:t>,</w:t>
      </w:r>
      <w:r w:rsidR="00605A9E" w:rsidRPr="001942FD">
        <w:rPr>
          <w:rFonts w:cstheme="minorHAnsi"/>
          <w:sz w:val="28"/>
          <w:szCs w:val="28"/>
        </w:rPr>
        <w:t xml:space="preserve"> στους νεότερους Έλληνες</w:t>
      </w:r>
      <w:r w:rsidRPr="001942FD">
        <w:rPr>
          <w:rFonts w:cstheme="minorHAnsi"/>
          <w:sz w:val="28"/>
          <w:szCs w:val="28"/>
        </w:rPr>
        <w:t>.</w:t>
      </w:r>
    </w:p>
    <w:p w14:paraId="3E168871" w14:textId="77777777" w:rsidR="001942FD" w:rsidRPr="001942FD" w:rsidRDefault="001942FD" w:rsidP="00A9417F">
      <w:pPr>
        <w:jc w:val="both"/>
        <w:rPr>
          <w:rFonts w:cstheme="minorHAnsi"/>
          <w:sz w:val="28"/>
          <w:szCs w:val="28"/>
        </w:rPr>
      </w:pPr>
    </w:p>
    <w:p w14:paraId="641E9E49" w14:textId="563AD897" w:rsidR="00B05675" w:rsidRPr="001942FD" w:rsidRDefault="005F5EC9" w:rsidP="00A9417F">
      <w:pPr>
        <w:jc w:val="both"/>
        <w:rPr>
          <w:rFonts w:cstheme="minorHAnsi"/>
          <w:sz w:val="28"/>
          <w:szCs w:val="28"/>
        </w:rPr>
      </w:pPr>
      <w:r w:rsidRPr="001942FD">
        <w:rPr>
          <w:rFonts w:cstheme="minorHAnsi"/>
          <w:sz w:val="28"/>
          <w:szCs w:val="28"/>
        </w:rPr>
        <w:t>2</w:t>
      </w:r>
      <w:r w:rsidR="00B05675" w:rsidRPr="001942FD">
        <w:rPr>
          <w:rFonts w:cstheme="minorHAnsi"/>
          <w:sz w:val="28"/>
          <w:szCs w:val="28"/>
        </w:rPr>
        <w:t xml:space="preserve">/ Το δεύτερο σημείο αναφοράς στον </w:t>
      </w:r>
      <w:r w:rsidR="001436E9">
        <w:rPr>
          <w:rFonts w:cstheme="minorHAnsi"/>
          <w:sz w:val="28"/>
          <w:szCs w:val="28"/>
        </w:rPr>
        <w:t>«Ε</w:t>
      </w:r>
      <w:r w:rsidR="00B05675" w:rsidRPr="001942FD">
        <w:rPr>
          <w:rFonts w:cstheme="minorHAnsi"/>
          <w:sz w:val="28"/>
          <w:szCs w:val="28"/>
        </w:rPr>
        <w:t>πιτάφιο</w:t>
      </w:r>
      <w:r w:rsidR="001436E9">
        <w:rPr>
          <w:rFonts w:cstheme="minorHAnsi"/>
          <w:sz w:val="28"/>
          <w:szCs w:val="28"/>
        </w:rPr>
        <w:t>»</w:t>
      </w:r>
      <w:r w:rsidR="00B05675" w:rsidRPr="001942FD">
        <w:rPr>
          <w:rFonts w:cstheme="minorHAnsi"/>
          <w:sz w:val="28"/>
          <w:szCs w:val="28"/>
        </w:rPr>
        <w:t xml:space="preserve"> του Περικλή, </w:t>
      </w:r>
      <w:r w:rsidR="004055BF" w:rsidRPr="001942FD">
        <w:rPr>
          <w:rFonts w:cstheme="minorHAnsi"/>
          <w:sz w:val="28"/>
          <w:szCs w:val="28"/>
        </w:rPr>
        <w:t>αφορά</w:t>
      </w:r>
      <w:r w:rsidR="00B05675" w:rsidRPr="001942FD">
        <w:rPr>
          <w:rFonts w:cstheme="minorHAnsi"/>
          <w:sz w:val="28"/>
          <w:szCs w:val="28"/>
        </w:rPr>
        <w:t xml:space="preserve"> </w:t>
      </w:r>
      <w:r w:rsidR="001436E9">
        <w:rPr>
          <w:rFonts w:cstheme="minorHAnsi"/>
          <w:sz w:val="28"/>
          <w:szCs w:val="28"/>
        </w:rPr>
        <w:t>σ</w:t>
      </w:r>
      <w:r w:rsidR="004055BF" w:rsidRPr="001942FD">
        <w:rPr>
          <w:rFonts w:cstheme="minorHAnsi"/>
          <w:sz w:val="28"/>
          <w:szCs w:val="28"/>
        </w:rPr>
        <w:t>τ</w:t>
      </w:r>
      <w:r w:rsidR="00B05675" w:rsidRPr="001942FD">
        <w:rPr>
          <w:rFonts w:cstheme="minorHAnsi"/>
          <w:sz w:val="28"/>
          <w:szCs w:val="28"/>
        </w:rPr>
        <w:t xml:space="preserve">η διάσωση της </w:t>
      </w:r>
      <w:r w:rsidR="00886585">
        <w:rPr>
          <w:rFonts w:cstheme="minorHAnsi"/>
          <w:sz w:val="28"/>
          <w:szCs w:val="28"/>
        </w:rPr>
        <w:t>Ι</w:t>
      </w:r>
      <w:r w:rsidR="00B05675" w:rsidRPr="001942FD">
        <w:rPr>
          <w:rFonts w:cstheme="minorHAnsi"/>
          <w:sz w:val="28"/>
          <w:szCs w:val="28"/>
        </w:rPr>
        <w:t xml:space="preserve">στορικής </w:t>
      </w:r>
      <w:r w:rsidR="00886585">
        <w:rPr>
          <w:rFonts w:cstheme="minorHAnsi"/>
          <w:sz w:val="28"/>
          <w:szCs w:val="28"/>
        </w:rPr>
        <w:t>Μ</w:t>
      </w:r>
      <w:r w:rsidR="00B05675" w:rsidRPr="001942FD">
        <w:rPr>
          <w:rFonts w:cstheme="minorHAnsi"/>
          <w:sz w:val="28"/>
          <w:szCs w:val="28"/>
        </w:rPr>
        <w:t xml:space="preserve">νήμης στις νεότερες γενιές. </w:t>
      </w:r>
    </w:p>
    <w:p w14:paraId="15B97A99" w14:textId="3A4B0D64" w:rsidR="00787D59" w:rsidRPr="00702F35" w:rsidRDefault="00947295" w:rsidP="00A9417F">
      <w:pPr>
        <w:jc w:val="both"/>
        <w:rPr>
          <w:rFonts w:cstheme="minorHAnsi"/>
          <w:i/>
          <w:iCs/>
          <w:color w:val="000000"/>
          <w:sz w:val="28"/>
          <w:szCs w:val="28"/>
        </w:rPr>
      </w:pPr>
      <w:r w:rsidRPr="00702F35">
        <w:rPr>
          <w:rStyle w:val="a4"/>
          <w:rFonts w:cstheme="minorHAnsi"/>
          <w:b w:val="0"/>
          <w:bCs w:val="0"/>
          <w:i/>
          <w:iCs/>
          <w:color w:val="000000"/>
          <w:sz w:val="28"/>
          <w:szCs w:val="28"/>
        </w:rPr>
        <w:t>«</w:t>
      </w:r>
      <w:r w:rsidR="00787D59" w:rsidRPr="00702F35">
        <w:rPr>
          <w:rStyle w:val="a4"/>
          <w:rFonts w:cstheme="minorHAnsi"/>
          <w:b w:val="0"/>
          <w:bCs w:val="0"/>
          <w:i/>
          <w:iCs/>
          <w:color w:val="000000"/>
          <w:sz w:val="28"/>
          <w:szCs w:val="28"/>
        </w:rPr>
        <w:t>Ἐνδιαιτᾶται παρ' ἑκάστῳ ἄγραφος μνήμη τῆς γνώμης μᾶλλον ἤ τοῦ ἔργου</w:t>
      </w:r>
      <w:r w:rsidR="00787D59" w:rsidRPr="00702F35">
        <w:rPr>
          <w:rFonts w:cstheme="minorHAnsi"/>
          <w:i/>
          <w:iCs/>
          <w:color w:val="000000"/>
          <w:sz w:val="28"/>
          <w:szCs w:val="28"/>
        </w:rPr>
        <w:t>·</w:t>
      </w:r>
      <w:r w:rsidRPr="00702F35">
        <w:rPr>
          <w:rFonts w:cstheme="minorHAnsi"/>
          <w:i/>
          <w:iCs/>
          <w:color w:val="000000"/>
          <w:sz w:val="28"/>
          <w:szCs w:val="28"/>
        </w:rPr>
        <w:t>»</w:t>
      </w:r>
    </w:p>
    <w:p w14:paraId="05AB3D66" w14:textId="758685A4" w:rsidR="00B05675" w:rsidRPr="00702F35" w:rsidRDefault="00B05675" w:rsidP="00A9417F">
      <w:pPr>
        <w:jc w:val="both"/>
        <w:rPr>
          <w:rFonts w:cstheme="minorHAnsi"/>
          <w:i/>
          <w:iCs/>
          <w:sz w:val="28"/>
          <w:szCs w:val="28"/>
        </w:rPr>
      </w:pPr>
      <w:r w:rsidRPr="00702F35">
        <w:rPr>
          <w:rFonts w:cstheme="minorHAnsi"/>
          <w:i/>
          <w:iCs/>
          <w:sz w:val="28"/>
          <w:szCs w:val="28"/>
        </w:rPr>
        <w:t>«η μνήμη των ενδόξων αντρών -</w:t>
      </w:r>
      <w:r w:rsidRPr="001436E9">
        <w:rPr>
          <w:rFonts w:cstheme="minorHAnsi"/>
          <w:sz w:val="28"/>
          <w:szCs w:val="28"/>
        </w:rPr>
        <w:t>λέει ο Περικλής</w:t>
      </w:r>
      <w:r w:rsidRPr="00702F35">
        <w:rPr>
          <w:rFonts w:cstheme="minorHAnsi"/>
          <w:i/>
          <w:iCs/>
          <w:sz w:val="28"/>
          <w:szCs w:val="28"/>
        </w:rPr>
        <w:t xml:space="preserve">- διασώζεται μόνο όταν φωλιάζει στην ψυχή του καθενός, άγραφη η ανάμνηση όχι τόσο των ανδραγαθημάτων τους, όσο του φρονήματός </w:t>
      </w:r>
      <w:r w:rsidR="00A54585" w:rsidRPr="00702F35">
        <w:rPr>
          <w:rFonts w:cstheme="minorHAnsi"/>
          <w:i/>
          <w:iCs/>
          <w:sz w:val="28"/>
          <w:szCs w:val="28"/>
        </w:rPr>
        <w:t>τους»</w:t>
      </w:r>
      <w:r w:rsidRPr="00702F35">
        <w:rPr>
          <w:rFonts w:cstheme="minorHAnsi"/>
          <w:i/>
          <w:iCs/>
          <w:sz w:val="28"/>
          <w:szCs w:val="28"/>
        </w:rPr>
        <w:t xml:space="preserve">. </w:t>
      </w:r>
    </w:p>
    <w:p w14:paraId="00716A16" w14:textId="36526AF1" w:rsidR="00B05675" w:rsidRPr="001942FD" w:rsidRDefault="00B05675" w:rsidP="00A9417F">
      <w:pPr>
        <w:jc w:val="both"/>
        <w:rPr>
          <w:rFonts w:cstheme="minorHAnsi"/>
          <w:color w:val="000000"/>
          <w:sz w:val="28"/>
          <w:szCs w:val="28"/>
        </w:rPr>
      </w:pPr>
      <w:r w:rsidRPr="001942FD">
        <w:rPr>
          <w:rFonts w:cstheme="minorHAnsi"/>
          <w:color w:val="000000"/>
          <w:sz w:val="28"/>
          <w:szCs w:val="28"/>
        </w:rPr>
        <w:t xml:space="preserve">Το «φρόνημα» λοιπόν </w:t>
      </w:r>
      <w:r w:rsidR="00D5425C" w:rsidRPr="001942FD">
        <w:rPr>
          <w:rFonts w:cstheme="minorHAnsi"/>
          <w:color w:val="000000"/>
          <w:sz w:val="28"/>
          <w:szCs w:val="28"/>
        </w:rPr>
        <w:t xml:space="preserve">είναι αυτό που πρέπει </w:t>
      </w:r>
      <w:r w:rsidRPr="001942FD">
        <w:rPr>
          <w:rFonts w:cstheme="minorHAnsi"/>
          <w:color w:val="000000"/>
          <w:sz w:val="28"/>
          <w:szCs w:val="28"/>
        </w:rPr>
        <w:t xml:space="preserve">να κρατήσομε στην ψυχή </w:t>
      </w:r>
      <w:r w:rsidR="004055BF" w:rsidRPr="001942FD">
        <w:rPr>
          <w:rFonts w:cstheme="minorHAnsi"/>
          <w:color w:val="000000"/>
          <w:sz w:val="28"/>
          <w:szCs w:val="28"/>
        </w:rPr>
        <w:t>μας</w:t>
      </w:r>
      <w:r w:rsidRPr="001942FD">
        <w:rPr>
          <w:rFonts w:cstheme="minorHAnsi"/>
          <w:color w:val="000000"/>
          <w:sz w:val="28"/>
          <w:szCs w:val="28"/>
        </w:rPr>
        <w:t xml:space="preserve">. Το «φρόνημα»  των Ελλήνων ήταν η κινητήρια δύναμη της </w:t>
      </w:r>
      <w:r w:rsidR="001436E9">
        <w:rPr>
          <w:rFonts w:cstheme="minorHAnsi"/>
          <w:color w:val="000000"/>
          <w:sz w:val="28"/>
          <w:szCs w:val="28"/>
        </w:rPr>
        <w:t>Ι</w:t>
      </w:r>
      <w:r w:rsidRPr="001942FD">
        <w:rPr>
          <w:rFonts w:cstheme="minorHAnsi"/>
          <w:color w:val="000000"/>
          <w:sz w:val="28"/>
          <w:szCs w:val="28"/>
        </w:rPr>
        <w:t xml:space="preserve">στορίας </w:t>
      </w:r>
      <w:r w:rsidR="000D4A2A" w:rsidRPr="001942FD">
        <w:rPr>
          <w:rFonts w:cstheme="minorHAnsi"/>
          <w:color w:val="000000"/>
          <w:sz w:val="28"/>
          <w:szCs w:val="28"/>
        </w:rPr>
        <w:t>τους,</w:t>
      </w:r>
      <w:r w:rsidRPr="001942FD">
        <w:rPr>
          <w:rFonts w:cstheme="minorHAnsi"/>
          <w:color w:val="000000"/>
          <w:sz w:val="28"/>
          <w:szCs w:val="28"/>
        </w:rPr>
        <w:t xml:space="preserve"> από το 1821</w:t>
      </w:r>
      <w:r w:rsidR="000D4A2A" w:rsidRPr="001942FD">
        <w:rPr>
          <w:rFonts w:cstheme="minorHAnsi"/>
          <w:color w:val="000000"/>
          <w:sz w:val="28"/>
          <w:szCs w:val="28"/>
        </w:rPr>
        <w:t xml:space="preserve"> και </w:t>
      </w:r>
      <w:r w:rsidR="0002017C">
        <w:rPr>
          <w:rFonts w:cstheme="minorHAnsi"/>
          <w:color w:val="000000"/>
          <w:sz w:val="28"/>
          <w:szCs w:val="28"/>
        </w:rPr>
        <w:t>‘</w:t>
      </w:r>
      <w:r w:rsidR="000D4A2A" w:rsidRPr="001942FD">
        <w:rPr>
          <w:rFonts w:cstheme="minorHAnsi"/>
          <w:color w:val="000000"/>
          <w:sz w:val="28"/>
          <w:szCs w:val="28"/>
        </w:rPr>
        <w:t>δω</w:t>
      </w:r>
      <w:r w:rsidRPr="001942FD">
        <w:rPr>
          <w:rFonts w:cstheme="minorHAnsi"/>
          <w:color w:val="000000"/>
          <w:sz w:val="28"/>
          <w:szCs w:val="28"/>
        </w:rPr>
        <w:t xml:space="preserve">. Το «φρόνημα» ήταν η κινητήρια και η </w:t>
      </w:r>
      <w:r w:rsidRPr="001942FD">
        <w:rPr>
          <w:rFonts w:cstheme="minorHAnsi"/>
          <w:color w:val="000000"/>
          <w:sz w:val="28"/>
          <w:szCs w:val="28"/>
        </w:rPr>
        <w:lastRenderedPageBreak/>
        <w:t>δημιουργική δύναμη του Μίκη Θεοδωράκη</w:t>
      </w:r>
      <w:r w:rsidR="000D4A2A" w:rsidRPr="001942FD">
        <w:rPr>
          <w:rFonts w:cstheme="minorHAnsi"/>
          <w:color w:val="000000"/>
          <w:sz w:val="28"/>
          <w:szCs w:val="28"/>
        </w:rPr>
        <w:t>, τόσο στη ζωή του</w:t>
      </w:r>
      <w:r w:rsidR="001436E9">
        <w:rPr>
          <w:rFonts w:cstheme="minorHAnsi"/>
          <w:color w:val="000000"/>
          <w:sz w:val="28"/>
          <w:szCs w:val="28"/>
        </w:rPr>
        <w:t>,</w:t>
      </w:r>
      <w:r w:rsidR="000D4A2A" w:rsidRPr="001942FD">
        <w:rPr>
          <w:rFonts w:cstheme="minorHAnsi"/>
          <w:color w:val="000000"/>
          <w:sz w:val="28"/>
          <w:szCs w:val="28"/>
        </w:rPr>
        <w:t xml:space="preserve"> όσο και στο έργο του</w:t>
      </w:r>
      <w:r w:rsidRPr="001942FD">
        <w:rPr>
          <w:rFonts w:cstheme="minorHAnsi"/>
          <w:color w:val="000000"/>
          <w:sz w:val="28"/>
          <w:szCs w:val="28"/>
        </w:rPr>
        <w:t xml:space="preserve">. </w:t>
      </w:r>
      <w:r w:rsidR="000D4A2A" w:rsidRPr="001942FD">
        <w:rPr>
          <w:rFonts w:cstheme="minorHAnsi"/>
          <w:color w:val="000000"/>
          <w:sz w:val="28"/>
          <w:szCs w:val="28"/>
        </w:rPr>
        <w:t xml:space="preserve">Αυτή ήταν και η </w:t>
      </w:r>
      <w:r w:rsidR="00D5425C" w:rsidRPr="001942FD">
        <w:rPr>
          <w:rFonts w:cstheme="minorHAnsi"/>
          <w:color w:val="000000"/>
          <w:sz w:val="28"/>
          <w:szCs w:val="28"/>
        </w:rPr>
        <w:t xml:space="preserve">εθνική </w:t>
      </w:r>
      <w:r w:rsidR="000D4A2A" w:rsidRPr="001942FD">
        <w:rPr>
          <w:rFonts w:cstheme="minorHAnsi"/>
          <w:color w:val="000000"/>
          <w:sz w:val="28"/>
          <w:szCs w:val="28"/>
        </w:rPr>
        <w:t xml:space="preserve">παρακαταθήκη του. </w:t>
      </w:r>
      <w:r w:rsidRPr="001942FD">
        <w:rPr>
          <w:rFonts w:cstheme="minorHAnsi"/>
          <w:color w:val="000000"/>
          <w:sz w:val="28"/>
          <w:szCs w:val="28"/>
        </w:rPr>
        <w:t>Το «φρόνημα» είναι η πολύτιμη πνευματική κληρονομιά μας, που οφείλουμε να σεβαστούμε, να διαφυλάξουμε και να μεταλαμπαδεύσομε στους νέους.</w:t>
      </w:r>
    </w:p>
    <w:p w14:paraId="4535A5A5" w14:textId="77777777" w:rsidR="00DB6DC2" w:rsidRPr="001942FD" w:rsidRDefault="00DB6DC2" w:rsidP="00A9417F">
      <w:pPr>
        <w:jc w:val="both"/>
        <w:rPr>
          <w:rFonts w:cstheme="minorHAnsi"/>
          <w:sz w:val="28"/>
          <w:szCs w:val="28"/>
        </w:rPr>
      </w:pPr>
    </w:p>
    <w:p w14:paraId="0035F60E" w14:textId="5012A18E" w:rsidR="00F37880" w:rsidRPr="001942FD" w:rsidRDefault="005F5D12" w:rsidP="00A9417F">
      <w:pPr>
        <w:jc w:val="both"/>
        <w:rPr>
          <w:rFonts w:cstheme="minorHAnsi"/>
          <w:sz w:val="28"/>
          <w:szCs w:val="28"/>
        </w:rPr>
      </w:pPr>
      <w:r w:rsidRPr="001942FD">
        <w:rPr>
          <w:rFonts w:cstheme="minorHAnsi"/>
          <w:sz w:val="28"/>
          <w:szCs w:val="28"/>
        </w:rPr>
        <w:t>3</w:t>
      </w:r>
      <w:r w:rsidR="0068704E" w:rsidRPr="001942FD">
        <w:rPr>
          <w:rFonts w:cstheme="minorHAnsi"/>
          <w:sz w:val="28"/>
          <w:szCs w:val="28"/>
        </w:rPr>
        <w:t xml:space="preserve">/ </w:t>
      </w:r>
      <w:r w:rsidR="00F37880" w:rsidRPr="001942FD">
        <w:rPr>
          <w:rFonts w:cstheme="minorHAnsi"/>
          <w:sz w:val="28"/>
          <w:szCs w:val="28"/>
        </w:rPr>
        <w:t>Τ</w:t>
      </w:r>
      <w:r w:rsidR="00B05675" w:rsidRPr="001942FD">
        <w:rPr>
          <w:rFonts w:cstheme="minorHAnsi"/>
          <w:sz w:val="28"/>
          <w:szCs w:val="28"/>
        </w:rPr>
        <w:t>έλος, τ</w:t>
      </w:r>
      <w:r w:rsidR="00F37880" w:rsidRPr="001942FD">
        <w:rPr>
          <w:rFonts w:cstheme="minorHAnsi"/>
          <w:sz w:val="28"/>
          <w:szCs w:val="28"/>
        </w:rPr>
        <w:t xml:space="preserve">ο </w:t>
      </w:r>
      <w:r w:rsidR="00B05675" w:rsidRPr="001942FD">
        <w:rPr>
          <w:rFonts w:cstheme="minorHAnsi"/>
          <w:sz w:val="28"/>
          <w:szCs w:val="28"/>
        </w:rPr>
        <w:t>τρίτο</w:t>
      </w:r>
      <w:r w:rsidR="00F37880" w:rsidRPr="001942FD">
        <w:rPr>
          <w:rFonts w:cstheme="minorHAnsi"/>
          <w:sz w:val="28"/>
          <w:szCs w:val="28"/>
        </w:rPr>
        <w:t xml:space="preserve"> σημείο </w:t>
      </w:r>
      <w:r w:rsidR="00D5425C" w:rsidRPr="001942FD">
        <w:rPr>
          <w:rFonts w:cstheme="minorHAnsi"/>
          <w:sz w:val="28"/>
          <w:szCs w:val="28"/>
        </w:rPr>
        <w:t>που δανείζομαι από</w:t>
      </w:r>
      <w:r w:rsidR="00D55282" w:rsidRPr="001942FD">
        <w:rPr>
          <w:rFonts w:cstheme="minorHAnsi"/>
          <w:sz w:val="28"/>
          <w:szCs w:val="28"/>
        </w:rPr>
        <w:t xml:space="preserve"> τον</w:t>
      </w:r>
      <w:r w:rsidR="00F37880" w:rsidRPr="001942FD">
        <w:rPr>
          <w:rFonts w:cstheme="minorHAnsi"/>
          <w:sz w:val="28"/>
          <w:szCs w:val="28"/>
        </w:rPr>
        <w:t xml:space="preserve"> </w:t>
      </w:r>
      <w:r w:rsidR="0002017C">
        <w:rPr>
          <w:rFonts w:cstheme="minorHAnsi"/>
          <w:sz w:val="28"/>
          <w:szCs w:val="28"/>
        </w:rPr>
        <w:t>«</w:t>
      </w:r>
      <w:r w:rsidR="001436E9">
        <w:rPr>
          <w:rFonts w:cstheme="minorHAnsi"/>
          <w:sz w:val="28"/>
          <w:szCs w:val="28"/>
        </w:rPr>
        <w:t>Ε</w:t>
      </w:r>
      <w:r w:rsidR="00F37880" w:rsidRPr="001942FD">
        <w:rPr>
          <w:rFonts w:cstheme="minorHAnsi"/>
          <w:sz w:val="28"/>
          <w:szCs w:val="28"/>
        </w:rPr>
        <w:t>πιτ</w:t>
      </w:r>
      <w:r w:rsidR="00D55282" w:rsidRPr="001942FD">
        <w:rPr>
          <w:rFonts w:cstheme="minorHAnsi"/>
          <w:sz w:val="28"/>
          <w:szCs w:val="28"/>
        </w:rPr>
        <w:t>άφιο</w:t>
      </w:r>
      <w:r w:rsidR="0002017C">
        <w:rPr>
          <w:rFonts w:cstheme="minorHAnsi"/>
          <w:sz w:val="28"/>
          <w:szCs w:val="28"/>
        </w:rPr>
        <w:t>»</w:t>
      </w:r>
      <w:r w:rsidR="00F37880" w:rsidRPr="001942FD">
        <w:rPr>
          <w:rFonts w:cstheme="minorHAnsi"/>
          <w:sz w:val="28"/>
          <w:szCs w:val="28"/>
        </w:rPr>
        <w:t>.</w:t>
      </w:r>
    </w:p>
    <w:p w14:paraId="21AD062D" w14:textId="6DEDB624" w:rsidR="00F37880" w:rsidRPr="00702F35" w:rsidRDefault="00947295" w:rsidP="00A9417F">
      <w:pPr>
        <w:jc w:val="both"/>
        <w:rPr>
          <w:rFonts w:cstheme="minorHAnsi"/>
          <w:i/>
          <w:iCs/>
          <w:sz w:val="28"/>
          <w:szCs w:val="28"/>
        </w:rPr>
      </w:pPr>
      <w:r w:rsidRPr="00702F35">
        <w:rPr>
          <w:rFonts w:cstheme="minorHAnsi"/>
          <w:i/>
          <w:iCs/>
          <w:sz w:val="28"/>
          <w:szCs w:val="28"/>
        </w:rPr>
        <w:t>«…</w:t>
      </w:r>
      <w:r w:rsidR="00F37880" w:rsidRPr="00702F35">
        <w:rPr>
          <w:rFonts w:cstheme="minorHAnsi"/>
          <w:i/>
          <w:iCs/>
          <w:sz w:val="28"/>
          <w:szCs w:val="28"/>
        </w:rPr>
        <w:t>ἀνδρῶν ἀγαθῶν έργῳ γενομένων,</w:t>
      </w:r>
      <w:r w:rsidR="00D5425C" w:rsidRPr="00702F35">
        <w:rPr>
          <w:rFonts w:cstheme="minorHAnsi"/>
          <w:i/>
          <w:iCs/>
          <w:sz w:val="28"/>
          <w:szCs w:val="28"/>
        </w:rPr>
        <w:t>-</w:t>
      </w:r>
      <w:r w:rsidR="00D5425C" w:rsidRPr="001436E9">
        <w:rPr>
          <w:rFonts w:cstheme="minorHAnsi"/>
          <w:sz w:val="28"/>
          <w:szCs w:val="28"/>
        </w:rPr>
        <w:t>λέει ο Περικλής</w:t>
      </w:r>
      <w:r w:rsidR="00D5425C" w:rsidRPr="00702F35">
        <w:rPr>
          <w:rFonts w:cstheme="minorHAnsi"/>
          <w:i/>
          <w:iCs/>
          <w:sz w:val="28"/>
          <w:szCs w:val="28"/>
        </w:rPr>
        <w:t>-</w:t>
      </w:r>
      <w:r w:rsidR="00F37880" w:rsidRPr="00702F35">
        <w:rPr>
          <w:rFonts w:cstheme="minorHAnsi"/>
          <w:i/>
          <w:iCs/>
          <w:sz w:val="28"/>
          <w:szCs w:val="28"/>
        </w:rPr>
        <w:t xml:space="preserve"> έργῳ καὶ δηλοῦσθαι τὰς τιμάς</w:t>
      </w:r>
      <w:r w:rsidRPr="00702F35">
        <w:rPr>
          <w:rFonts w:cstheme="minorHAnsi"/>
          <w:i/>
          <w:iCs/>
          <w:sz w:val="28"/>
          <w:szCs w:val="28"/>
        </w:rPr>
        <w:t>».</w:t>
      </w:r>
    </w:p>
    <w:p w14:paraId="05D2AE37" w14:textId="41E449BD" w:rsidR="00F37880" w:rsidRPr="00702F35" w:rsidRDefault="00F37880" w:rsidP="00A9417F">
      <w:pPr>
        <w:jc w:val="both"/>
        <w:rPr>
          <w:rFonts w:cstheme="minorHAnsi"/>
          <w:i/>
          <w:iCs/>
          <w:color w:val="202122"/>
          <w:sz w:val="28"/>
          <w:szCs w:val="28"/>
          <w:shd w:val="clear" w:color="auto" w:fill="FFFFFF"/>
        </w:rPr>
      </w:pPr>
      <w:r w:rsidRPr="00702F35">
        <w:rPr>
          <w:rFonts w:cstheme="minorHAnsi"/>
          <w:i/>
          <w:iCs/>
          <w:color w:val="202122"/>
          <w:sz w:val="28"/>
          <w:szCs w:val="28"/>
          <w:shd w:val="clear" w:color="auto" w:fill="FFFFFF"/>
        </w:rPr>
        <w:t>«</w:t>
      </w:r>
      <w:r w:rsidR="00947295" w:rsidRPr="00702F35">
        <w:rPr>
          <w:rFonts w:cstheme="minorHAnsi"/>
          <w:i/>
          <w:iCs/>
          <w:color w:val="202122"/>
          <w:sz w:val="28"/>
          <w:szCs w:val="28"/>
          <w:shd w:val="clear" w:color="auto" w:fill="FFFFFF"/>
        </w:rPr>
        <w:t>…</w:t>
      </w:r>
      <w:r w:rsidRPr="00702F35">
        <w:rPr>
          <w:rFonts w:cstheme="minorHAnsi"/>
          <w:i/>
          <w:iCs/>
          <w:color w:val="202122"/>
          <w:sz w:val="28"/>
          <w:szCs w:val="28"/>
          <w:shd w:val="clear" w:color="auto" w:fill="FFFFFF"/>
        </w:rPr>
        <w:t xml:space="preserve">σε άνδρες που αποδείχτηκαν γενναίοι με έργα, πρέπει με έργα να τους αποδίδονται τιμές». </w:t>
      </w:r>
    </w:p>
    <w:p w14:paraId="05650321" w14:textId="5DA7EE9F" w:rsidR="00C63760" w:rsidRPr="001942FD" w:rsidRDefault="00F37880" w:rsidP="00A9417F">
      <w:pPr>
        <w:jc w:val="both"/>
        <w:rPr>
          <w:rFonts w:cstheme="minorHAnsi"/>
          <w:sz w:val="28"/>
          <w:szCs w:val="28"/>
        </w:rPr>
      </w:pPr>
      <w:r w:rsidRPr="001942FD">
        <w:rPr>
          <w:rFonts w:cstheme="minorHAnsi"/>
          <w:color w:val="000000"/>
          <w:sz w:val="28"/>
          <w:szCs w:val="28"/>
        </w:rPr>
        <w:t xml:space="preserve">Η επισήμανση αυτή </w:t>
      </w:r>
      <w:r w:rsidR="004E4E10" w:rsidRPr="001942FD">
        <w:rPr>
          <w:rFonts w:cstheme="minorHAnsi"/>
          <w:color w:val="000000"/>
          <w:sz w:val="28"/>
          <w:szCs w:val="28"/>
        </w:rPr>
        <w:t xml:space="preserve">-και </w:t>
      </w:r>
      <w:r w:rsidR="00772F18" w:rsidRPr="001942FD">
        <w:rPr>
          <w:rFonts w:cstheme="minorHAnsi"/>
          <w:color w:val="000000"/>
          <w:sz w:val="28"/>
          <w:szCs w:val="28"/>
        </w:rPr>
        <w:t>σ’ ό</w:t>
      </w:r>
      <w:r w:rsidR="001436E9">
        <w:rPr>
          <w:rFonts w:cstheme="minorHAnsi"/>
          <w:color w:val="000000"/>
          <w:sz w:val="28"/>
          <w:szCs w:val="28"/>
        </w:rPr>
        <w:t>,</w:t>
      </w:r>
      <w:r w:rsidR="00772F18" w:rsidRPr="001942FD">
        <w:rPr>
          <w:rFonts w:cstheme="minorHAnsi"/>
          <w:color w:val="000000"/>
          <w:sz w:val="28"/>
          <w:szCs w:val="28"/>
        </w:rPr>
        <w:t xml:space="preserve">τι αφορά </w:t>
      </w:r>
      <w:r w:rsidR="001436E9">
        <w:rPr>
          <w:rFonts w:cstheme="minorHAnsi"/>
          <w:color w:val="000000"/>
          <w:sz w:val="28"/>
          <w:szCs w:val="28"/>
        </w:rPr>
        <w:t>σ</w:t>
      </w:r>
      <w:r w:rsidR="00772F18" w:rsidRPr="001942FD">
        <w:rPr>
          <w:rFonts w:cstheme="minorHAnsi"/>
          <w:color w:val="000000"/>
          <w:sz w:val="28"/>
          <w:szCs w:val="28"/>
        </w:rPr>
        <w:t>το</w:t>
      </w:r>
      <w:r w:rsidR="001436E9">
        <w:rPr>
          <w:rFonts w:cstheme="minorHAnsi"/>
          <w:color w:val="000000"/>
          <w:sz w:val="28"/>
          <w:szCs w:val="28"/>
        </w:rPr>
        <w:t>ν</w:t>
      </w:r>
      <w:r w:rsidR="00772F18" w:rsidRPr="001942FD">
        <w:rPr>
          <w:rFonts w:cstheme="minorHAnsi"/>
          <w:color w:val="000000"/>
          <w:sz w:val="28"/>
          <w:szCs w:val="28"/>
        </w:rPr>
        <w:t xml:space="preserve"> Μίκη Θεοδωράκη</w:t>
      </w:r>
      <w:r w:rsidR="004E4E10" w:rsidRPr="001942FD">
        <w:rPr>
          <w:rFonts w:cstheme="minorHAnsi"/>
          <w:color w:val="000000"/>
          <w:sz w:val="28"/>
          <w:szCs w:val="28"/>
        </w:rPr>
        <w:t>-</w:t>
      </w:r>
      <w:r w:rsidR="00772F18" w:rsidRPr="001942FD">
        <w:rPr>
          <w:rFonts w:cstheme="minorHAnsi"/>
          <w:color w:val="000000"/>
          <w:sz w:val="28"/>
          <w:szCs w:val="28"/>
        </w:rPr>
        <w:t xml:space="preserve"> </w:t>
      </w:r>
      <w:r w:rsidRPr="001942FD">
        <w:rPr>
          <w:rFonts w:cstheme="minorHAnsi"/>
          <w:color w:val="000000"/>
          <w:sz w:val="28"/>
          <w:szCs w:val="28"/>
        </w:rPr>
        <w:t xml:space="preserve">έχει γενική ισχύ για όλη την Ελλάδα, αλλά πολύ μεγαλύτερη στον τόπο </w:t>
      </w:r>
      <w:r w:rsidR="000D4A2A" w:rsidRPr="001942FD">
        <w:rPr>
          <w:rFonts w:cstheme="minorHAnsi"/>
          <w:color w:val="000000"/>
          <w:sz w:val="28"/>
          <w:szCs w:val="28"/>
        </w:rPr>
        <w:t>από τον οποίο</w:t>
      </w:r>
      <w:r w:rsidRPr="001942FD">
        <w:rPr>
          <w:rFonts w:cstheme="minorHAnsi"/>
          <w:color w:val="000000"/>
          <w:sz w:val="28"/>
          <w:szCs w:val="28"/>
        </w:rPr>
        <w:t xml:space="preserve"> </w:t>
      </w:r>
      <w:r w:rsidR="005F5EC9" w:rsidRPr="001942FD">
        <w:rPr>
          <w:rFonts w:cstheme="minorHAnsi"/>
          <w:color w:val="000000"/>
          <w:sz w:val="28"/>
          <w:szCs w:val="28"/>
        </w:rPr>
        <w:t xml:space="preserve">ξεκινά </w:t>
      </w:r>
      <w:r w:rsidR="000D4A2A" w:rsidRPr="001942FD">
        <w:rPr>
          <w:rFonts w:cstheme="minorHAnsi"/>
          <w:color w:val="000000"/>
          <w:sz w:val="28"/>
          <w:szCs w:val="28"/>
        </w:rPr>
        <w:t xml:space="preserve">η ιστορία του </w:t>
      </w:r>
      <w:r w:rsidR="005F5EC9" w:rsidRPr="001942FD">
        <w:rPr>
          <w:rFonts w:cstheme="minorHAnsi"/>
          <w:color w:val="000000"/>
          <w:sz w:val="28"/>
          <w:szCs w:val="28"/>
        </w:rPr>
        <w:t xml:space="preserve">και </w:t>
      </w:r>
      <w:r w:rsidRPr="001942FD">
        <w:rPr>
          <w:rFonts w:cstheme="minorHAnsi"/>
          <w:color w:val="000000"/>
          <w:sz w:val="28"/>
          <w:szCs w:val="28"/>
        </w:rPr>
        <w:t>βρίσκεται η «αιώνια κατοικία του».</w:t>
      </w:r>
      <w:r w:rsidR="008A38B4" w:rsidRPr="001942FD">
        <w:rPr>
          <w:rFonts w:cstheme="minorHAnsi"/>
          <w:color w:val="000000"/>
          <w:sz w:val="28"/>
          <w:szCs w:val="28"/>
        </w:rPr>
        <w:t xml:space="preserve"> Πράγμα που μας επιφορτίζει </w:t>
      </w:r>
      <w:r w:rsidR="0060020F" w:rsidRPr="001942FD">
        <w:rPr>
          <w:rFonts w:cstheme="minorHAnsi"/>
          <w:color w:val="000000"/>
          <w:sz w:val="28"/>
          <w:szCs w:val="28"/>
        </w:rPr>
        <w:t xml:space="preserve">όλους </w:t>
      </w:r>
      <w:r w:rsidR="008A38B4" w:rsidRPr="001942FD">
        <w:rPr>
          <w:rFonts w:cstheme="minorHAnsi"/>
          <w:color w:val="000000"/>
          <w:sz w:val="28"/>
          <w:szCs w:val="28"/>
        </w:rPr>
        <w:t xml:space="preserve">με </w:t>
      </w:r>
      <w:r w:rsidR="004E4E10" w:rsidRPr="001942FD">
        <w:rPr>
          <w:rFonts w:cstheme="minorHAnsi"/>
          <w:color w:val="000000"/>
          <w:sz w:val="28"/>
          <w:szCs w:val="28"/>
        </w:rPr>
        <w:t xml:space="preserve">πολύ </w:t>
      </w:r>
      <w:r w:rsidR="008A38B4" w:rsidRPr="001942FD">
        <w:rPr>
          <w:rFonts w:cstheme="minorHAnsi"/>
          <w:color w:val="000000"/>
          <w:sz w:val="28"/>
          <w:szCs w:val="28"/>
        </w:rPr>
        <w:t>μεγαλύτερη ευθύνη</w:t>
      </w:r>
      <w:r w:rsidR="000D4A2A" w:rsidRPr="001942FD">
        <w:rPr>
          <w:rFonts w:cstheme="minorHAnsi"/>
          <w:color w:val="000000"/>
          <w:sz w:val="28"/>
          <w:szCs w:val="28"/>
        </w:rPr>
        <w:t>.</w:t>
      </w:r>
    </w:p>
    <w:p w14:paraId="408764A6" w14:textId="54479843" w:rsidR="00F37880" w:rsidRPr="001942FD" w:rsidRDefault="008A38B4" w:rsidP="00A9417F">
      <w:pPr>
        <w:jc w:val="both"/>
        <w:rPr>
          <w:rFonts w:cstheme="minorHAnsi"/>
          <w:sz w:val="28"/>
          <w:szCs w:val="28"/>
        </w:rPr>
      </w:pPr>
      <w:r w:rsidRPr="001942FD">
        <w:rPr>
          <w:rFonts w:cstheme="minorHAnsi"/>
          <w:sz w:val="28"/>
          <w:szCs w:val="28"/>
        </w:rPr>
        <w:t xml:space="preserve">Ο </w:t>
      </w:r>
      <w:r w:rsidR="00F37880" w:rsidRPr="001942FD">
        <w:rPr>
          <w:rFonts w:cstheme="minorHAnsi"/>
          <w:sz w:val="28"/>
          <w:szCs w:val="28"/>
        </w:rPr>
        <w:t>Μίκης Θεοδωράκης</w:t>
      </w:r>
      <w:r w:rsidRPr="001942FD">
        <w:rPr>
          <w:rFonts w:cstheme="minorHAnsi"/>
          <w:sz w:val="28"/>
          <w:szCs w:val="28"/>
        </w:rPr>
        <w:t xml:space="preserve"> </w:t>
      </w:r>
      <w:r w:rsidR="00D5425C" w:rsidRPr="001942FD">
        <w:rPr>
          <w:rFonts w:cstheme="minorHAnsi"/>
          <w:sz w:val="28"/>
          <w:szCs w:val="28"/>
        </w:rPr>
        <w:t xml:space="preserve">έχει </w:t>
      </w:r>
      <w:r w:rsidRPr="001942FD">
        <w:rPr>
          <w:rFonts w:cstheme="minorHAnsi"/>
          <w:sz w:val="28"/>
          <w:szCs w:val="28"/>
        </w:rPr>
        <w:t>χαρακτηρ</w:t>
      </w:r>
      <w:r w:rsidR="00D5425C" w:rsidRPr="001942FD">
        <w:rPr>
          <w:rFonts w:cstheme="minorHAnsi"/>
          <w:sz w:val="28"/>
          <w:szCs w:val="28"/>
        </w:rPr>
        <w:t>ιστεί</w:t>
      </w:r>
      <w:r w:rsidRPr="001942FD">
        <w:rPr>
          <w:rFonts w:cstheme="minorHAnsi"/>
          <w:sz w:val="28"/>
          <w:szCs w:val="28"/>
        </w:rPr>
        <w:t xml:space="preserve"> </w:t>
      </w:r>
      <w:r w:rsidR="00D5425C" w:rsidRPr="001942FD">
        <w:rPr>
          <w:rFonts w:cstheme="minorHAnsi"/>
          <w:sz w:val="28"/>
          <w:szCs w:val="28"/>
        </w:rPr>
        <w:t xml:space="preserve">κι έχει αναγνωριστεί </w:t>
      </w:r>
      <w:r w:rsidRPr="001942FD">
        <w:rPr>
          <w:rFonts w:cstheme="minorHAnsi"/>
          <w:sz w:val="28"/>
          <w:szCs w:val="28"/>
        </w:rPr>
        <w:t>ως</w:t>
      </w:r>
      <w:r w:rsidR="00F37880" w:rsidRPr="001942FD">
        <w:rPr>
          <w:rFonts w:cstheme="minorHAnsi"/>
          <w:sz w:val="28"/>
          <w:szCs w:val="28"/>
        </w:rPr>
        <w:t xml:space="preserve"> </w:t>
      </w:r>
      <w:r w:rsidR="00D5425C" w:rsidRPr="001942FD">
        <w:rPr>
          <w:rFonts w:cstheme="minorHAnsi"/>
          <w:sz w:val="28"/>
          <w:szCs w:val="28"/>
        </w:rPr>
        <w:t>«</w:t>
      </w:r>
      <w:r w:rsidRPr="001942FD">
        <w:rPr>
          <w:rFonts w:cstheme="minorHAnsi"/>
          <w:sz w:val="28"/>
          <w:szCs w:val="28"/>
        </w:rPr>
        <w:t>ο</w:t>
      </w:r>
      <w:r w:rsidR="00F37880" w:rsidRPr="001942FD">
        <w:rPr>
          <w:rFonts w:cstheme="minorHAnsi"/>
          <w:sz w:val="28"/>
          <w:szCs w:val="28"/>
        </w:rPr>
        <w:t xml:space="preserve"> Παρθενώνας του </w:t>
      </w:r>
      <w:r w:rsidRPr="001942FD">
        <w:rPr>
          <w:rFonts w:cstheme="minorHAnsi"/>
          <w:sz w:val="28"/>
          <w:szCs w:val="28"/>
        </w:rPr>
        <w:t>Νεοε</w:t>
      </w:r>
      <w:r w:rsidR="00F37880" w:rsidRPr="001942FD">
        <w:rPr>
          <w:rFonts w:cstheme="minorHAnsi"/>
          <w:sz w:val="28"/>
          <w:szCs w:val="28"/>
        </w:rPr>
        <w:t>λληνικού Πολιτισμού</w:t>
      </w:r>
      <w:r w:rsidR="00D5425C" w:rsidRPr="001942FD">
        <w:rPr>
          <w:rFonts w:cstheme="minorHAnsi"/>
          <w:sz w:val="28"/>
          <w:szCs w:val="28"/>
        </w:rPr>
        <w:t>»</w:t>
      </w:r>
      <w:r w:rsidR="00F37880" w:rsidRPr="001942FD">
        <w:rPr>
          <w:rFonts w:cstheme="minorHAnsi"/>
          <w:sz w:val="28"/>
          <w:szCs w:val="28"/>
        </w:rPr>
        <w:t>!</w:t>
      </w:r>
      <w:r w:rsidR="005F5EC9" w:rsidRPr="001942FD">
        <w:rPr>
          <w:rFonts w:cstheme="minorHAnsi"/>
          <w:sz w:val="28"/>
          <w:szCs w:val="28"/>
        </w:rPr>
        <w:t xml:space="preserve"> Έτσι πρέπει να το</w:t>
      </w:r>
      <w:r w:rsidR="00D5425C" w:rsidRPr="001942FD">
        <w:rPr>
          <w:rFonts w:cstheme="minorHAnsi"/>
          <w:sz w:val="28"/>
          <w:szCs w:val="28"/>
        </w:rPr>
        <w:t>ν</w:t>
      </w:r>
      <w:r w:rsidR="005F5EC9" w:rsidRPr="001942FD">
        <w:rPr>
          <w:rFonts w:cstheme="minorHAnsi"/>
          <w:sz w:val="28"/>
          <w:szCs w:val="28"/>
        </w:rPr>
        <w:t xml:space="preserve"> βλέπομε</w:t>
      </w:r>
      <w:r w:rsidR="00D5425C" w:rsidRPr="001942FD">
        <w:rPr>
          <w:rFonts w:cstheme="minorHAnsi"/>
          <w:sz w:val="28"/>
          <w:szCs w:val="28"/>
        </w:rPr>
        <w:t xml:space="preserve"> όλοι στο εξής</w:t>
      </w:r>
      <w:r w:rsidR="005F5EC9" w:rsidRPr="001942FD">
        <w:rPr>
          <w:rFonts w:cstheme="minorHAnsi"/>
          <w:sz w:val="28"/>
          <w:szCs w:val="28"/>
        </w:rPr>
        <w:t>.</w:t>
      </w:r>
    </w:p>
    <w:p w14:paraId="4D39BB21" w14:textId="24BD20FE" w:rsidR="00C63760" w:rsidRPr="001942FD" w:rsidRDefault="000D4A2A" w:rsidP="00A9417F">
      <w:pPr>
        <w:jc w:val="both"/>
        <w:rPr>
          <w:rFonts w:cstheme="minorHAnsi"/>
          <w:sz w:val="28"/>
          <w:szCs w:val="28"/>
        </w:rPr>
      </w:pPr>
      <w:bookmarkStart w:id="0" w:name="_Hlk84543759"/>
      <w:r w:rsidRPr="001942FD">
        <w:rPr>
          <w:rFonts w:cstheme="minorHAnsi"/>
          <w:sz w:val="28"/>
          <w:szCs w:val="28"/>
        </w:rPr>
        <w:t>Η</w:t>
      </w:r>
      <w:r w:rsidR="00C63760" w:rsidRPr="001942FD">
        <w:rPr>
          <w:rFonts w:cstheme="minorHAnsi"/>
          <w:sz w:val="28"/>
          <w:szCs w:val="28"/>
        </w:rPr>
        <w:t xml:space="preserve"> πνευματική δόξα </w:t>
      </w:r>
      <w:r w:rsidRPr="001942FD">
        <w:rPr>
          <w:rFonts w:cstheme="minorHAnsi"/>
          <w:sz w:val="28"/>
          <w:szCs w:val="28"/>
        </w:rPr>
        <w:t xml:space="preserve">της νεότερης Ελλάδας </w:t>
      </w:r>
      <w:r w:rsidR="00C63760" w:rsidRPr="001942FD">
        <w:rPr>
          <w:rFonts w:cstheme="minorHAnsi"/>
          <w:sz w:val="28"/>
          <w:szCs w:val="28"/>
        </w:rPr>
        <w:t>-είναι βέβαιο ότι- θα συμπυκνωθεί στο όνομ</w:t>
      </w:r>
      <w:r w:rsidR="004055BF" w:rsidRPr="001942FD">
        <w:rPr>
          <w:rFonts w:cstheme="minorHAnsi"/>
          <w:sz w:val="28"/>
          <w:szCs w:val="28"/>
        </w:rPr>
        <w:t>ά του</w:t>
      </w:r>
      <w:r w:rsidR="00C63760" w:rsidRPr="001942FD">
        <w:rPr>
          <w:rFonts w:cstheme="minorHAnsi"/>
          <w:sz w:val="28"/>
          <w:szCs w:val="28"/>
        </w:rPr>
        <w:t>.</w:t>
      </w:r>
      <w:r w:rsidR="006F7C14" w:rsidRPr="001942FD">
        <w:rPr>
          <w:rFonts w:cstheme="minorHAnsi"/>
          <w:sz w:val="28"/>
          <w:szCs w:val="28"/>
        </w:rPr>
        <w:t xml:space="preserve"> </w:t>
      </w:r>
      <w:r w:rsidR="00C63760" w:rsidRPr="001942FD">
        <w:rPr>
          <w:rFonts w:cstheme="minorHAnsi"/>
          <w:sz w:val="28"/>
          <w:szCs w:val="28"/>
        </w:rPr>
        <w:t xml:space="preserve">Θα γίνει αυτό που σημειώνει ο Γκράμσι: </w:t>
      </w:r>
      <w:bookmarkEnd w:id="0"/>
      <w:r w:rsidR="00C63760" w:rsidRPr="00702F35">
        <w:rPr>
          <w:rFonts w:cstheme="minorHAnsi"/>
          <w:i/>
          <w:iCs/>
          <w:sz w:val="28"/>
          <w:szCs w:val="28"/>
        </w:rPr>
        <w:t xml:space="preserve">«Κάθε Έθνος έχει τον ποιητή του ή τον συγγραφέα, στον  οποίο συμπυκνώνεται η πνευματική δόξα του Έθνους και της φυλής: </w:t>
      </w:r>
      <w:r w:rsidR="00E74916" w:rsidRPr="00702F35">
        <w:rPr>
          <w:rFonts w:cstheme="minorHAnsi"/>
          <w:i/>
          <w:iCs/>
          <w:sz w:val="28"/>
          <w:szCs w:val="28"/>
        </w:rPr>
        <w:t xml:space="preserve">όπως </w:t>
      </w:r>
      <w:r w:rsidR="00C63760" w:rsidRPr="00702F35">
        <w:rPr>
          <w:rFonts w:cstheme="minorHAnsi"/>
          <w:i/>
          <w:iCs/>
          <w:sz w:val="28"/>
          <w:szCs w:val="28"/>
        </w:rPr>
        <w:t>ο Όμηρος για την αρχαία Ελλάδα, ο Δάντης για την  Ιταλία, ο Θερβάντες για την Ισπανία, ο Σαίξπηρ για την Αγγλία, ο Γκαίτε για τη  Γερμανία,</w:t>
      </w:r>
      <w:r w:rsidR="00C63760" w:rsidRPr="001942FD">
        <w:rPr>
          <w:rFonts w:cstheme="minorHAnsi"/>
          <w:sz w:val="28"/>
          <w:szCs w:val="28"/>
        </w:rPr>
        <w:t xml:space="preserve"> κ.ά.</w:t>
      </w:r>
      <w:r w:rsidR="00A4420A" w:rsidRPr="001942FD">
        <w:rPr>
          <w:rFonts w:cstheme="minorHAnsi"/>
          <w:sz w:val="28"/>
          <w:szCs w:val="28"/>
        </w:rPr>
        <w:t>»</w:t>
      </w:r>
      <w:r w:rsidR="00A54585" w:rsidRPr="001942FD">
        <w:rPr>
          <w:rFonts w:cstheme="minorHAnsi"/>
          <w:sz w:val="28"/>
          <w:szCs w:val="28"/>
        </w:rPr>
        <w:t>.</w:t>
      </w:r>
      <w:r w:rsidR="004055BF" w:rsidRPr="001942FD">
        <w:rPr>
          <w:rFonts w:cstheme="minorHAnsi"/>
          <w:sz w:val="28"/>
          <w:szCs w:val="28"/>
        </w:rPr>
        <w:t xml:space="preserve"> </w:t>
      </w:r>
      <w:r w:rsidR="00AD01F9" w:rsidRPr="001942FD">
        <w:rPr>
          <w:rFonts w:cstheme="minorHAnsi"/>
          <w:sz w:val="28"/>
          <w:szCs w:val="28"/>
        </w:rPr>
        <w:t xml:space="preserve">Η </w:t>
      </w:r>
      <w:r w:rsidRPr="001942FD">
        <w:rPr>
          <w:rFonts w:cstheme="minorHAnsi"/>
          <w:sz w:val="28"/>
          <w:szCs w:val="28"/>
        </w:rPr>
        <w:t>«</w:t>
      </w:r>
      <w:r w:rsidR="00923169" w:rsidRPr="001942FD">
        <w:rPr>
          <w:rFonts w:cstheme="minorHAnsi"/>
          <w:sz w:val="28"/>
          <w:szCs w:val="28"/>
        </w:rPr>
        <w:t xml:space="preserve">πνευματική </w:t>
      </w:r>
      <w:r w:rsidR="00AD01F9" w:rsidRPr="001942FD">
        <w:rPr>
          <w:rFonts w:cstheme="minorHAnsi"/>
          <w:sz w:val="28"/>
          <w:szCs w:val="28"/>
        </w:rPr>
        <w:t>δόξα</w:t>
      </w:r>
      <w:r w:rsidRPr="001942FD">
        <w:rPr>
          <w:rFonts w:cstheme="minorHAnsi"/>
          <w:sz w:val="28"/>
          <w:szCs w:val="28"/>
        </w:rPr>
        <w:t>»</w:t>
      </w:r>
      <w:r w:rsidR="00AD01F9" w:rsidRPr="001942FD">
        <w:rPr>
          <w:rFonts w:cstheme="minorHAnsi"/>
          <w:sz w:val="28"/>
          <w:szCs w:val="28"/>
        </w:rPr>
        <w:t xml:space="preserve"> </w:t>
      </w:r>
      <w:r w:rsidRPr="001942FD">
        <w:rPr>
          <w:rFonts w:cstheme="minorHAnsi"/>
          <w:sz w:val="28"/>
          <w:szCs w:val="28"/>
        </w:rPr>
        <w:t xml:space="preserve">του </w:t>
      </w:r>
      <w:r w:rsidR="00532577" w:rsidRPr="001942FD">
        <w:rPr>
          <w:rFonts w:cstheme="minorHAnsi"/>
          <w:sz w:val="28"/>
          <w:szCs w:val="28"/>
        </w:rPr>
        <w:t>Νεοε</w:t>
      </w:r>
      <w:r w:rsidRPr="001942FD">
        <w:rPr>
          <w:rFonts w:cstheme="minorHAnsi"/>
          <w:sz w:val="28"/>
          <w:szCs w:val="28"/>
        </w:rPr>
        <w:t xml:space="preserve">λληνικού έθνους </w:t>
      </w:r>
      <w:r w:rsidR="004055BF" w:rsidRPr="001942FD">
        <w:rPr>
          <w:rFonts w:cstheme="minorHAnsi"/>
          <w:sz w:val="28"/>
          <w:szCs w:val="28"/>
        </w:rPr>
        <w:t xml:space="preserve"> </w:t>
      </w:r>
      <w:r w:rsidRPr="001942FD">
        <w:rPr>
          <w:rFonts w:cstheme="minorHAnsi"/>
          <w:sz w:val="28"/>
          <w:szCs w:val="28"/>
        </w:rPr>
        <w:t>στο μέλλον</w:t>
      </w:r>
      <w:r w:rsidR="00AD01F9" w:rsidRPr="001942FD">
        <w:rPr>
          <w:rFonts w:cstheme="minorHAnsi"/>
          <w:sz w:val="28"/>
          <w:szCs w:val="28"/>
        </w:rPr>
        <w:t xml:space="preserve"> θα ονομάζεται Μίκης Θεοδωράκης. </w:t>
      </w:r>
    </w:p>
    <w:p w14:paraId="4C1A17E6" w14:textId="29F15CC5" w:rsidR="00F37880" w:rsidRPr="001942FD" w:rsidRDefault="00F37880" w:rsidP="00A9417F">
      <w:pPr>
        <w:jc w:val="both"/>
        <w:rPr>
          <w:rFonts w:cstheme="minorHAnsi"/>
          <w:color w:val="000000"/>
          <w:sz w:val="28"/>
          <w:szCs w:val="28"/>
        </w:rPr>
      </w:pPr>
      <w:r w:rsidRPr="001942FD">
        <w:rPr>
          <w:rFonts w:cstheme="minorHAnsi"/>
          <w:color w:val="000000"/>
          <w:sz w:val="28"/>
          <w:szCs w:val="28"/>
        </w:rPr>
        <w:t xml:space="preserve">Η εμπράγματη </w:t>
      </w:r>
      <w:r w:rsidR="00C63760" w:rsidRPr="001942FD">
        <w:rPr>
          <w:rFonts w:cstheme="minorHAnsi"/>
          <w:color w:val="000000"/>
          <w:sz w:val="28"/>
          <w:szCs w:val="28"/>
        </w:rPr>
        <w:t xml:space="preserve">λοιπόν </w:t>
      </w:r>
      <w:r w:rsidRPr="001942FD">
        <w:rPr>
          <w:rFonts w:cstheme="minorHAnsi"/>
          <w:color w:val="000000"/>
          <w:sz w:val="28"/>
          <w:szCs w:val="28"/>
        </w:rPr>
        <w:t xml:space="preserve">τιμή </w:t>
      </w:r>
      <w:r w:rsidR="008A38B4" w:rsidRPr="001942FD">
        <w:rPr>
          <w:rFonts w:cstheme="minorHAnsi"/>
          <w:color w:val="000000"/>
          <w:sz w:val="28"/>
          <w:szCs w:val="28"/>
        </w:rPr>
        <w:t xml:space="preserve">που χρειάζεται να αποδώσομε, </w:t>
      </w:r>
      <w:r w:rsidR="00947295" w:rsidRPr="001942FD">
        <w:rPr>
          <w:rFonts w:cstheme="minorHAnsi"/>
          <w:color w:val="000000"/>
          <w:sz w:val="28"/>
          <w:szCs w:val="28"/>
        </w:rPr>
        <w:t>(</w:t>
      </w:r>
      <w:r w:rsidR="008A38B4" w:rsidRPr="00702F35">
        <w:rPr>
          <w:rFonts w:cstheme="minorHAnsi"/>
          <w:i/>
          <w:iCs/>
          <w:sz w:val="28"/>
          <w:szCs w:val="28"/>
        </w:rPr>
        <w:t>έργῳ καὶ δηλοῦσθαι τὰς τιμάς</w:t>
      </w:r>
      <w:r w:rsidR="00947295" w:rsidRPr="001942FD">
        <w:rPr>
          <w:rFonts w:cstheme="minorHAnsi"/>
          <w:sz w:val="28"/>
          <w:szCs w:val="28"/>
        </w:rPr>
        <w:t>)</w:t>
      </w:r>
      <w:r w:rsidR="008A38B4" w:rsidRPr="001942FD">
        <w:rPr>
          <w:rFonts w:cstheme="minorHAnsi"/>
          <w:color w:val="000000"/>
          <w:sz w:val="28"/>
          <w:szCs w:val="28"/>
        </w:rPr>
        <w:t xml:space="preserve"> </w:t>
      </w:r>
      <w:r w:rsidRPr="001942FD">
        <w:rPr>
          <w:rFonts w:cstheme="minorHAnsi"/>
          <w:color w:val="000000"/>
          <w:sz w:val="28"/>
          <w:szCs w:val="28"/>
        </w:rPr>
        <w:t>πρέπει να είναι ανάλογη</w:t>
      </w:r>
      <w:r w:rsidR="006F7C14" w:rsidRPr="001942FD">
        <w:rPr>
          <w:rFonts w:cstheme="minorHAnsi"/>
          <w:color w:val="000000"/>
          <w:sz w:val="28"/>
          <w:szCs w:val="28"/>
        </w:rPr>
        <w:t xml:space="preserve"> του συμβόλου.</w:t>
      </w:r>
    </w:p>
    <w:p w14:paraId="0D8A9760" w14:textId="2D54921C" w:rsidR="008A38B4" w:rsidRPr="001942FD" w:rsidRDefault="008A38B4" w:rsidP="00A9417F">
      <w:pPr>
        <w:jc w:val="both"/>
        <w:rPr>
          <w:rFonts w:cstheme="minorHAnsi"/>
          <w:sz w:val="28"/>
          <w:szCs w:val="28"/>
        </w:rPr>
      </w:pPr>
      <w:r w:rsidRPr="001942FD">
        <w:rPr>
          <w:rFonts w:cstheme="minorHAnsi"/>
          <w:sz w:val="28"/>
          <w:szCs w:val="28"/>
        </w:rPr>
        <w:t>Ό</w:t>
      </w:r>
      <w:r w:rsidR="006F7C14" w:rsidRPr="001942FD">
        <w:rPr>
          <w:rFonts w:cstheme="minorHAnsi"/>
          <w:sz w:val="28"/>
          <w:szCs w:val="28"/>
        </w:rPr>
        <w:t>,</w:t>
      </w:r>
      <w:r w:rsidRPr="001942FD">
        <w:rPr>
          <w:rFonts w:cstheme="minorHAnsi"/>
          <w:sz w:val="28"/>
          <w:szCs w:val="28"/>
        </w:rPr>
        <w:t>τι σκεφτήκαμε ό</w:t>
      </w:r>
      <w:r w:rsidR="006F7C14" w:rsidRPr="001942FD">
        <w:rPr>
          <w:rFonts w:cstheme="minorHAnsi"/>
          <w:sz w:val="28"/>
          <w:szCs w:val="28"/>
        </w:rPr>
        <w:t>,</w:t>
      </w:r>
      <w:r w:rsidRPr="001942FD">
        <w:rPr>
          <w:rFonts w:cstheme="minorHAnsi"/>
          <w:sz w:val="28"/>
          <w:szCs w:val="28"/>
        </w:rPr>
        <w:t>τι σχεδιάσαμε ό</w:t>
      </w:r>
      <w:r w:rsidR="006F7C14" w:rsidRPr="001942FD">
        <w:rPr>
          <w:rFonts w:cstheme="minorHAnsi"/>
          <w:sz w:val="28"/>
          <w:szCs w:val="28"/>
        </w:rPr>
        <w:t>,</w:t>
      </w:r>
      <w:r w:rsidRPr="001942FD">
        <w:rPr>
          <w:rFonts w:cstheme="minorHAnsi"/>
          <w:sz w:val="28"/>
          <w:szCs w:val="28"/>
        </w:rPr>
        <w:t>τι κάναμε μέχρι τώρα</w:t>
      </w:r>
      <w:r w:rsidR="00987790" w:rsidRPr="001942FD">
        <w:rPr>
          <w:rFonts w:cstheme="minorHAnsi"/>
          <w:sz w:val="28"/>
          <w:szCs w:val="28"/>
        </w:rPr>
        <w:t>,</w:t>
      </w:r>
      <w:r w:rsidRPr="001942FD">
        <w:rPr>
          <w:rFonts w:cstheme="minorHAnsi"/>
          <w:sz w:val="28"/>
          <w:szCs w:val="28"/>
        </w:rPr>
        <w:t xml:space="preserve"> είναι πολύ μικρό, σε σχέση με την προσφορά και το πνευματικό ανάστημα </w:t>
      </w:r>
      <w:r w:rsidR="00AD01F9" w:rsidRPr="001942FD">
        <w:rPr>
          <w:rFonts w:cstheme="minorHAnsi"/>
          <w:sz w:val="28"/>
          <w:szCs w:val="28"/>
        </w:rPr>
        <w:t xml:space="preserve">αυτού </w:t>
      </w:r>
      <w:r w:rsidRPr="001942FD">
        <w:rPr>
          <w:rFonts w:cstheme="minorHAnsi"/>
          <w:sz w:val="28"/>
          <w:szCs w:val="28"/>
        </w:rPr>
        <w:t>του συμβόλου. Όλα λοιπόν μπαίνουν σε νέα βάση. Σιγά-σιγά πρέπει να τα ξαναδούμε όλα από την αρχή</w:t>
      </w:r>
      <w:r w:rsidR="00532577" w:rsidRPr="001942FD">
        <w:rPr>
          <w:rFonts w:cstheme="minorHAnsi"/>
          <w:sz w:val="28"/>
          <w:szCs w:val="28"/>
        </w:rPr>
        <w:t xml:space="preserve"> και όπως ο ίδιος τα είχε σκεφτεί και ορισμένα τα είχε σχεδιάσει.</w:t>
      </w:r>
    </w:p>
    <w:p w14:paraId="18DDEF2E" w14:textId="4B932F6C" w:rsidR="008A38B4" w:rsidRPr="00702F35" w:rsidRDefault="008A38B4" w:rsidP="00A9417F">
      <w:pPr>
        <w:jc w:val="both"/>
        <w:rPr>
          <w:rFonts w:cstheme="minorHAnsi"/>
          <w:sz w:val="28"/>
          <w:szCs w:val="28"/>
        </w:rPr>
      </w:pPr>
      <w:r w:rsidRPr="00702F35">
        <w:rPr>
          <w:rFonts w:cstheme="minorHAnsi"/>
          <w:sz w:val="28"/>
          <w:szCs w:val="28"/>
        </w:rPr>
        <w:lastRenderedPageBreak/>
        <w:t xml:space="preserve">Ας είναι αιωνία η </w:t>
      </w:r>
      <w:r w:rsidR="001E01CD">
        <w:rPr>
          <w:rFonts w:cstheme="minorHAnsi"/>
          <w:sz w:val="28"/>
          <w:szCs w:val="28"/>
        </w:rPr>
        <w:t>Μ</w:t>
      </w:r>
      <w:r w:rsidRPr="00702F35">
        <w:rPr>
          <w:rFonts w:cstheme="minorHAnsi"/>
          <w:sz w:val="28"/>
          <w:szCs w:val="28"/>
        </w:rPr>
        <w:t xml:space="preserve">νήμη όλων των προγόνων </w:t>
      </w:r>
      <w:r w:rsidR="001E01CD">
        <w:rPr>
          <w:rFonts w:cstheme="minorHAnsi"/>
          <w:sz w:val="28"/>
          <w:szCs w:val="28"/>
        </w:rPr>
        <w:t>Ε</w:t>
      </w:r>
      <w:r w:rsidRPr="00702F35">
        <w:rPr>
          <w:rFonts w:cstheme="minorHAnsi"/>
          <w:sz w:val="28"/>
          <w:szCs w:val="28"/>
        </w:rPr>
        <w:t xml:space="preserve">παναστατών, </w:t>
      </w:r>
      <w:r w:rsidR="00D55282" w:rsidRPr="00702F35">
        <w:rPr>
          <w:rFonts w:cstheme="minorHAnsi"/>
          <w:sz w:val="28"/>
          <w:szCs w:val="28"/>
        </w:rPr>
        <w:t xml:space="preserve">των </w:t>
      </w:r>
      <w:r w:rsidR="001E01CD">
        <w:rPr>
          <w:rFonts w:cstheme="minorHAnsi"/>
          <w:sz w:val="28"/>
          <w:szCs w:val="28"/>
        </w:rPr>
        <w:t>Α</w:t>
      </w:r>
      <w:r w:rsidRPr="00702F35">
        <w:rPr>
          <w:rFonts w:cstheme="minorHAnsi"/>
          <w:sz w:val="28"/>
          <w:szCs w:val="28"/>
        </w:rPr>
        <w:t xml:space="preserve">γωνιστών της </w:t>
      </w:r>
      <w:r w:rsidR="001E01CD">
        <w:rPr>
          <w:rFonts w:cstheme="minorHAnsi"/>
          <w:sz w:val="28"/>
          <w:szCs w:val="28"/>
        </w:rPr>
        <w:t>Ε</w:t>
      </w:r>
      <w:r w:rsidRPr="00702F35">
        <w:rPr>
          <w:rFonts w:cstheme="minorHAnsi"/>
          <w:sz w:val="28"/>
          <w:szCs w:val="28"/>
        </w:rPr>
        <w:t xml:space="preserve">λευθερίας μας και </w:t>
      </w:r>
      <w:r w:rsidR="001E01CD">
        <w:rPr>
          <w:rFonts w:cstheme="minorHAnsi"/>
          <w:sz w:val="28"/>
          <w:szCs w:val="28"/>
        </w:rPr>
        <w:t>Δ</w:t>
      </w:r>
      <w:r w:rsidRPr="00702F35">
        <w:rPr>
          <w:rFonts w:cstheme="minorHAnsi"/>
          <w:sz w:val="28"/>
          <w:szCs w:val="28"/>
        </w:rPr>
        <w:t>ημιουργών της νέας Ελλάδας.</w:t>
      </w:r>
    </w:p>
    <w:p w14:paraId="152D7F1F" w14:textId="72C03163" w:rsidR="008A38B4" w:rsidRPr="00702F35" w:rsidRDefault="008A38B4" w:rsidP="00A9417F">
      <w:pPr>
        <w:jc w:val="both"/>
        <w:rPr>
          <w:rFonts w:cstheme="minorHAnsi"/>
          <w:sz w:val="28"/>
          <w:szCs w:val="28"/>
        </w:rPr>
      </w:pPr>
      <w:r w:rsidRPr="00702F35">
        <w:rPr>
          <w:rFonts w:cstheme="minorHAnsi"/>
          <w:sz w:val="28"/>
          <w:szCs w:val="28"/>
        </w:rPr>
        <w:t xml:space="preserve">Ας είναι αιωνία η μνήμη του </w:t>
      </w:r>
      <w:r w:rsidR="002F6239" w:rsidRPr="00702F35">
        <w:rPr>
          <w:rFonts w:cstheme="minorHAnsi"/>
          <w:sz w:val="28"/>
          <w:szCs w:val="28"/>
        </w:rPr>
        <w:t>παν</w:t>
      </w:r>
      <w:r w:rsidRPr="00702F35">
        <w:rPr>
          <w:rFonts w:cstheme="minorHAnsi"/>
          <w:sz w:val="28"/>
          <w:szCs w:val="28"/>
        </w:rPr>
        <w:t xml:space="preserve">άξιου τέκνου </w:t>
      </w:r>
      <w:r w:rsidR="001E01CD">
        <w:rPr>
          <w:rFonts w:cstheme="minorHAnsi"/>
          <w:sz w:val="28"/>
          <w:szCs w:val="28"/>
        </w:rPr>
        <w:t>τους,</w:t>
      </w:r>
      <w:r w:rsidRPr="00702F35">
        <w:rPr>
          <w:rFonts w:cstheme="minorHAnsi"/>
          <w:sz w:val="28"/>
          <w:szCs w:val="28"/>
        </w:rPr>
        <w:t xml:space="preserve"> Μίκη Θεοδωράκη</w:t>
      </w:r>
      <w:r w:rsidR="006F7C14" w:rsidRPr="00702F35">
        <w:rPr>
          <w:rFonts w:cstheme="minorHAnsi"/>
          <w:sz w:val="28"/>
          <w:szCs w:val="28"/>
        </w:rPr>
        <w:t>.</w:t>
      </w:r>
    </w:p>
    <w:p w14:paraId="6DC53D9D" w14:textId="77777777" w:rsidR="009B4734" w:rsidRPr="00702F35" w:rsidRDefault="009B4734" w:rsidP="008A38B4">
      <w:pPr>
        <w:rPr>
          <w:rFonts w:cstheme="minorHAnsi"/>
          <w:sz w:val="28"/>
          <w:szCs w:val="28"/>
        </w:rPr>
      </w:pPr>
    </w:p>
    <w:p w14:paraId="37EE2559" w14:textId="4A31DC8D" w:rsidR="009B4734" w:rsidRPr="00702F35" w:rsidRDefault="009B4734" w:rsidP="008A38B4">
      <w:pPr>
        <w:rPr>
          <w:rFonts w:cstheme="minorHAnsi"/>
          <w:sz w:val="28"/>
          <w:szCs w:val="28"/>
        </w:rPr>
      </w:pPr>
      <w:r w:rsidRPr="00702F35">
        <w:rPr>
          <w:rFonts w:cstheme="minorHAnsi"/>
          <w:sz w:val="28"/>
          <w:szCs w:val="28"/>
        </w:rPr>
        <w:t>Γιώργος Αγοραστάκης</w:t>
      </w:r>
    </w:p>
    <w:p w14:paraId="75E6EE7A" w14:textId="5A364221" w:rsidR="005F5D12" w:rsidRPr="00702F35" w:rsidRDefault="005F5D12" w:rsidP="008A38B4">
      <w:pPr>
        <w:rPr>
          <w:rFonts w:cstheme="minorHAnsi"/>
          <w:sz w:val="28"/>
          <w:szCs w:val="28"/>
        </w:rPr>
      </w:pPr>
      <w:r w:rsidRPr="00702F35">
        <w:rPr>
          <w:rFonts w:cstheme="minorHAnsi"/>
          <w:sz w:val="28"/>
          <w:szCs w:val="28"/>
        </w:rPr>
        <w:t>Πρόεδρος Παγκρήτιου Συλλόγου Φίλων Μίκη Θεοδωράκη</w:t>
      </w:r>
    </w:p>
    <w:p w14:paraId="4EA436EF" w14:textId="6B8356B6" w:rsidR="002D4122" w:rsidRPr="00702F35" w:rsidRDefault="009B4734" w:rsidP="0068704E">
      <w:pPr>
        <w:rPr>
          <w:rFonts w:cstheme="minorHAnsi"/>
          <w:sz w:val="28"/>
          <w:szCs w:val="28"/>
        </w:rPr>
      </w:pPr>
      <w:r w:rsidRPr="00702F35">
        <w:rPr>
          <w:rFonts w:cstheme="minorHAnsi"/>
          <w:sz w:val="28"/>
          <w:szCs w:val="28"/>
        </w:rPr>
        <w:t>Γαλατάς, Χανιά 9/10/2021</w:t>
      </w:r>
    </w:p>
    <w:sectPr w:rsidR="002D4122" w:rsidRPr="00702F35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F972E" w14:textId="77777777" w:rsidR="00611DF4" w:rsidRDefault="00611DF4" w:rsidP="00D55282">
      <w:pPr>
        <w:spacing w:after="0" w:line="240" w:lineRule="auto"/>
      </w:pPr>
      <w:r>
        <w:separator/>
      </w:r>
    </w:p>
  </w:endnote>
  <w:endnote w:type="continuationSeparator" w:id="0">
    <w:p w14:paraId="64CD88DF" w14:textId="77777777" w:rsidR="00611DF4" w:rsidRDefault="00611DF4" w:rsidP="00D55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041619"/>
      <w:docPartObj>
        <w:docPartGallery w:val="Page Numbers (Bottom of Page)"/>
        <w:docPartUnique/>
      </w:docPartObj>
    </w:sdtPr>
    <w:sdtEndPr/>
    <w:sdtContent>
      <w:p w14:paraId="51FF96AC" w14:textId="31466816" w:rsidR="00D55282" w:rsidRDefault="00D55282">
        <w:pPr>
          <w:pStyle w:val="a8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]</w:t>
        </w:r>
      </w:p>
    </w:sdtContent>
  </w:sdt>
  <w:p w14:paraId="2C56ADCC" w14:textId="77777777" w:rsidR="00D55282" w:rsidRDefault="00D552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55671" w14:textId="77777777" w:rsidR="00611DF4" w:rsidRDefault="00611DF4" w:rsidP="00D55282">
      <w:pPr>
        <w:spacing w:after="0" w:line="240" w:lineRule="auto"/>
      </w:pPr>
      <w:r>
        <w:separator/>
      </w:r>
    </w:p>
  </w:footnote>
  <w:footnote w:type="continuationSeparator" w:id="0">
    <w:p w14:paraId="5FE084AE" w14:textId="77777777" w:rsidR="00611DF4" w:rsidRDefault="00611DF4" w:rsidP="00D55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13968"/>
    <w:multiLevelType w:val="hybridMultilevel"/>
    <w:tmpl w:val="289894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F8F"/>
    <w:rsid w:val="0002017C"/>
    <w:rsid w:val="00045869"/>
    <w:rsid w:val="000D4A2A"/>
    <w:rsid w:val="001436E9"/>
    <w:rsid w:val="001942FD"/>
    <w:rsid w:val="001C6780"/>
    <w:rsid w:val="001E01CD"/>
    <w:rsid w:val="001F0568"/>
    <w:rsid w:val="00223F66"/>
    <w:rsid w:val="00240742"/>
    <w:rsid w:val="00240F8F"/>
    <w:rsid w:val="00263C32"/>
    <w:rsid w:val="00273492"/>
    <w:rsid w:val="00296699"/>
    <w:rsid w:val="002D4122"/>
    <w:rsid w:val="002F6239"/>
    <w:rsid w:val="00321D3E"/>
    <w:rsid w:val="00323353"/>
    <w:rsid w:val="003E0448"/>
    <w:rsid w:val="003F6791"/>
    <w:rsid w:val="004055BF"/>
    <w:rsid w:val="004B46DE"/>
    <w:rsid w:val="004E4E10"/>
    <w:rsid w:val="004F01F7"/>
    <w:rsid w:val="005014F2"/>
    <w:rsid w:val="00532577"/>
    <w:rsid w:val="00551710"/>
    <w:rsid w:val="00560A15"/>
    <w:rsid w:val="005D570C"/>
    <w:rsid w:val="005F5D12"/>
    <w:rsid w:val="005F5EC9"/>
    <w:rsid w:val="0060020F"/>
    <w:rsid w:val="00605A9E"/>
    <w:rsid w:val="00611DF4"/>
    <w:rsid w:val="00645243"/>
    <w:rsid w:val="0068704E"/>
    <w:rsid w:val="006B2A2D"/>
    <w:rsid w:val="006F7C14"/>
    <w:rsid w:val="00702F35"/>
    <w:rsid w:val="0075270C"/>
    <w:rsid w:val="00772F18"/>
    <w:rsid w:val="00787D59"/>
    <w:rsid w:val="00814352"/>
    <w:rsid w:val="00815678"/>
    <w:rsid w:val="00886585"/>
    <w:rsid w:val="008A22CB"/>
    <w:rsid w:val="008A38B4"/>
    <w:rsid w:val="00912541"/>
    <w:rsid w:val="00923169"/>
    <w:rsid w:val="00947295"/>
    <w:rsid w:val="00987790"/>
    <w:rsid w:val="009A5454"/>
    <w:rsid w:val="009B4734"/>
    <w:rsid w:val="00A15FDA"/>
    <w:rsid w:val="00A40652"/>
    <w:rsid w:val="00A4420A"/>
    <w:rsid w:val="00A54585"/>
    <w:rsid w:val="00A60621"/>
    <w:rsid w:val="00A9417F"/>
    <w:rsid w:val="00AA7496"/>
    <w:rsid w:val="00AC0456"/>
    <w:rsid w:val="00AC7C02"/>
    <w:rsid w:val="00AD01F9"/>
    <w:rsid w:val="00B05675"/>
    <w:rsid w:val="00B47D5A"/>
    <w:rsid w:val="00B73929"/>
    <w:rsid w:val="00B80A69"/>
    <w:rsid w:val="00BF3B02"/>
    <w:rsid w:val="00C63760"/>
    <w:rsid w:val="00C716BD"/>
    <w:rsid w:val="00CF5EF1"/>
    <w:rsid w:val="00D421C5"/>
    <w:rsid w:val="00D5425C"/>
    <w:rsid w:val="00D55282"/>
    <w:rsid w:val="00D7630B"/>
    <w:rsid w:val="00DB6DC2"/>
    <w:rsid w:val="00DD39C5"/>
    <w:rsid w:val="00E333CF"/>
    <w:rsid w:val="00E74916"/>
    <w:rsid w:val="00E92689"/>
    <w:rsid w:val="00EA1F3C"/>
    <w:rsid w:val="00F37880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26CB"/>
  <w15:chartTrackingRefBased/>
  <w15:docId w15:val="{F987B9B1-F000-49DC-8721-326FFBF4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8704E"/>
    <w:rPr>
      <w:color w:val="0000FF"/>
      <w:u w:val="single"/>
    </w:rPr>
  </w:style>
  <w:style w:type="paragraph" w:styleId="Web">
    <w:name w:val="Normal (Web)"/>
    <w:basedOn w:val="a"/>
    <w:uiPriority w:val="99"/>
    <w:rsid w:val="00DB6DC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plain0020textchar">
    <w:name w:val="plain_0020text__char"/>
    <w:basedOn w:val="a0"/>
    <w:rsid w:val="00DB6DC2"/>
  </w:style>
  <w:style w:type="paragraph" w:styleId="a3">
    <w:name w:val="List Paragraph"/>
    <w:basedOn w:val="a"/>
    <w:uiPriority w:val="36"/>
    <w:qFormat/>
    <w:rsid w:val="002D4122"/>
    <w:pPr>
      <w:spacing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a4">
    <w:name w:val="Strong"/>
    <w:basedOn w:val="a0"/>
    <w:uiPriority w:val="22"/>
    <w:qFormat/>
    <w:rsid w:val="004B46DE"/>
    <w:rPr>
      <w:b/>
      <w:bCs/>
    </w:rPr>
  </w:style>
  <w:style w:type="character" w:styleId="a5">
    <w:name w:val="Emphasis"/>
    <w:basedOn w:val="a0"/>
    <w:uiPriority w:val="20"/>
    <w:qFormat/>
    <w:rsid w:val="009A5454"/>
    <w:rPr>
      <w:i/>
      <w:iCs/>
    </w:rPr>
  </w:style>
  <w:style w:type="paragraph" w:styleId="a6">
    <w:name w:val="Plain Text"/>
    <w:basedOn w:val="a"/>
    <w:link w:val="Char"/>
    <w:uiPriority w:val="99"/>
    <w:unhideWhenUsed/>
    <w:rsid w:val="00A60621"/>
    <w:pPr>
      <w:spacing w:after="0" w:line="240" w:lineRule="auto"/>
    </w:pPr>
    <w:rPr>
      <w:rFonts w:ascii="Consolas" w:eastAsia="Georgia" w:hAnsi="Consolas" w:cs="Consolas"/>
      <w:sz w:val="21"/>
      <w:szCs w:val="21"/>
    </w:rPr>
  </w:style>
  <w:style w:type="character" w:customStyle="1" w:styleId="Char">
    <w:name w:val="Απλό κείμενο Char"/>
    <w:basedOn w:val="a0"/>
    <w:link w:val="a6"/>
    <w:uiPriority w:val="99"/>
    <w:rsid w:val="00A60621"/>
    <w:rPr>
      <w:rFonts w:ascii="Consolas" w:eastAsia="Georgia" w:hAnsi="Consolas" w:cs="Consolas"/>
      <w:sz w:val="21"/>
      <w:szCs w:val="21"/>
    </w:rPr>
  </w:style>
  <w:style w:type="paragraph" w:styleId="a7">
    <w:name w:val="header"/>
    <w:basedOn w:val="a"/>
    <w:link w:val="Char0"/>
    <w:uiPriority w:val="99"/>
    <w:unhideWhenUsed/>
    <w:rsid w:val="00D552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D55282"/>
  </w:style>
  <w:style w:type="paragraph" w:styleId="a8">
    <w:name w:val="footer"/>
    <w:basedOn w:val="a"/>
    <w:link w:val="Char1"/>
    <w:uiPriority w:val="99"/>
    <w:unhideWhenUsed/>
    <w:rsid w:val="00D552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D55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9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27B58-7BEA-4733-BB4F-FE8C78CD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Γιώργος ΑΓΟΡΑΣΤΑΚΗΣ</dc:creator>
  <cp:keywords/>
  <dc:description/>
  <cp:lastModifiedBy>ΑΘΑΝΑΣΙΑ ΖΩΤΟΥ</cp:lastModifiedBy>
  <cp:revision>5</cp:revision>
  <cp:lastPrinted>2021-10-08T11:24:00Z</cp:lastPrinted>
  <dcterms:created xsi:type="dcterms:W3CDTF">2021-10-08T14:13:00Z</dcterms:created>
  <dcterms:modified xsi:type="dcterms:W3CDTF">2021-10-08T15:28:00Z</dcterms:modified>
</cp:coreProperties>
</file>