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978" w:h="710" w:wrap="none" w:hAnchor="page" w:x="7686" w:y="1"/>
        <w:widowControl w:val="0"/>
        <w:shd w:val="clear" w:color="auto" w:fill="auto"/>
        <w:bidi w:val="0"/>
        <w:spacing w:before="0" w:after="0"/>
        <w:ind w:left="0" w:right="0" w:firstLine="0"/>
        <w:jc w:val="left"/>
      </w:pPr>
      <w:r>
        <w:rPr>
          <w:color w:val="000000"/>
          <w:spacing w:val="0"/>
          <w:w w:val="100"/>
          <w:position w:val="0"/>
        </w:rPr>
        <w:t xml:space="preserve">Η ΠΡΟΪΣΤΑΜΕΝΗ ΤΟΥ ΤΜΗΜΑΤΟΣ ΚΟΙΝΟΒΟΥΛΕΥΤΙΚΟΥ ΕΛΕΓΧΟΥ </w:t>
      </w:r>
      <w:r>
        <w:rPr>
          <w:color w:val="000000"/>
          <w:spacing w:val="0"/>
          <w:w w:val="100"/>
          <w:position w:val="0"/>
        </w:rPr>
        <w:t xml:space="preserve">VASILIKI KOURSOUNI </w:t>
      </w:r>
      <w:r>
        <w:rPr>
          <w:color w:val="000000"/>
          <w:spacing w:val="0"/>
          <w:w w:val="100"/>
          <w:position w:val="0"/>
        </w:rPr>
        <w:t>30/11/2023 12:43</w:t>
      </w:r>
    </w:p>
    <w:p>
      <w:pPr>
        <w:pStyle w:val="Style2"/>
        <w:keepNext w:val="0"/>
        <w:keepLines w:val="0"/>
        <w:framePr w:w="1978" w:h="710" w:wrap="none" w:hAnchor="page" w:x="7686" w:y="1"/>
        <w:widowControl w:val="0"/>
        <w:shd w:val="clear" w:color="auto" w:fill="auto"/>
        <w:bidi w:val="0"/>
        <w:spacing w:before="0" w:after="0"/>
        <w:ind w:left="0" w:right="0" w:firstLine="0"/>
        <w:jc w:val="left"/>
      </w:pPr>
      <w:r>
        <w:rPr>
          <w:color w:val="000000"/>
          <w:spacing w:val="0"/>
          <w:w w:val="100"/>
          <w:position w:val="0"/>
        </w:rPr>
        <w:t>ΑΚΡΙΒΕΣ ΑΝΤΙΓΡΑΦΟ</w:t>
      </w:r>
    </w:p>
    <w:p>
      <w:pPr>
        <w:widowControl w:val="0"/>
        <w:spacing w:line="360" w:lineRule="exact"/>
      </w:pPr>
      <w:r>
        <w:drawing>
          <wp:anchor distT="0" distB="0" distL="0" distR="0" simplePos="0" relativeHeight="62914690" behindDoc="1" locked="0" layoutInCell="1" allowOverlap="1">
            <wp:simplePos x="0" y="0"/>
            <wp:positionH relativeFrom="page">
              <wp:posOffset>1926590</wp:posOffset>
            </wp:positionH>
            <wp:positionV relativeFrom="margin">
              <wp:posOffset>137160</wp:posOffset>
            </wp:positionV>
            <wp:extent cx="414655" cy="41465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14655" cy="414655"/>
                    </a:xfrm>
                    <a:prstGeom prst="rect"/>
                  </pic:spPr>
                </pic:pic>
              </a:graphicData>
            </a:graphic>
          </wp:anchor>
        </w:drawing>
      </w:r>
    </w:p>
    <w:p>
      <w:pPr>
        <w:widowControl w:val="0"/>
        <w:spacing w:after="508" w:line="1" w:lineRule="exact"/>
      </w:pPr>
    </w:p>
    <w:p>
      <w:pPr>
        <w:widowControl w:val="0"/>
        <w:spacing w:line="1" w:lineRule="exact"/>
        <w:sectPr>
          <w:footerReference w:type="default" r:id="rId7"/>
          <w:footnotePr>
            <w:pos w:val="pageBottom"/>
            <w:numFmt w:val="decimal"/>
            <w:numRestart w:val="continuous"/>
          </w:footnotePr>
          <w:pgSz w:w="11900" w:h="16840"/>
          <w:pgMar w:top="351" w:right="1105" w:bottom="822" w:left="1100" w:header="0" w:footer="3" w:gutter="0"/>
          <w:pgNumType w:start="1"/>
          <w:cols w:space="720"/>
          <w:noEndnote/>
          <w:rtlGutter w:val="0"/>
          <w:docGrid w:linePitch="360"/>
        </w:sectPr>
      </w:pP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ΕΛΛΗΝΙΚΗ ΔΗΜΟΚΡΑΤΙΑ</w:t>
      </w:r>
    </w:p>
    <w:p>
      <w:pPr>
        <w:pStyle w:val="Style7"/>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351" w:right="6394" w:bottom="1495" w:left="1224" w:header="0" w:footer="3" w:gutter="0"/>
          <w:cols w:space="720"/>
          <w:noEndnote/>
          <w:rtlGutter w:val="0"/>
          <w:docGrid w:linePitch="360"/>
        </w:sectPr>
      </w:pPr>
      <w:r>
        <w:rPr>
          <w:color w:val="000000"/>
          <w:spacing w:val="0"/>
          <w:w w:val="100"/>
          <w:position w:val="0"/>
          <w:sz w:val="24"/>
          <w:szCs w:val="24"/>
        </w:rPr>
        <w:t>ΥΠΟΥΡΓΕΙΟ ΠΑΙΔΕΙΑΣ, ΘΡΗΣΚΕΥΜΑΤΩΝ ΚΑΙ</w:t>
        <w:br/>
        <w:t>ΑΘΛΗΤΙΣΜΟΥ</w:t>
      </w:r>
    </w:p>
    <w:p>
      <w:pPr>
        <w:pStyle w:val="Style7"/>
        <w:keepNext w:val="0"/>
        <w:keepLines w:val="0"/>
        <w:framePr w:w="3782" w:h="288" w:wrap="none" w:vAnchor="text" w:hAnchor="page" w:x="1480" w:y="179"/>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ΑΥΤΟΤΕΛΕΣ ΤΜΗΜΑ ΚΟΙΝΟΒΟΥΛΕΥΤΙΚΟΥ</w:t>
      </w:r>
    </w:p>
    <w:p>
      <w:pPr>
        <w:pStyle w:val="Style7"/>
        <w:keepNext w:val="0"/>
        <w:keepLines w:val="0"/>
        <w:framePr w:w="835" w:h="288" w:wrap="none" w:vAnchor="text" w:hAnchor="page" w:x="2963" w:y="471"/>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ΕΛΕΓΧΟΥ</w:t>
      </w:r>
    </w:p>
    <w:p>
      <w:pPr>
        <w:pStyle w:val="Style10"/>
        <w:keepNext w:val="0"/>
        <w:keepLines w:val="0"/>
        <w:framePr w:w="2290" w:h="787" w:wrap="none" w:vAnchor="text" w:hAnchor="page" w:x="7096" w:y="21"/>
        <w:widowControl w:val="0"/>
        <w:shd w:val="clear" w:color="auto" w:fill="auto"/>
        <w:bidi w:val="0"/>
        <w:spacing w:before="0" w:after="240" w:line="240" w:lineRule="auto"/>
        <w:ind w:left="0" w:right="0" w:firstLine="0"/>
        <w:jc w:val="left"/>
        <w:rPr>
          <w:sz w:val="22"/>
          <w:szCs w:val="22"/>
        </w:rPr>
      </w:pPr>
      <w:r>
        <w:rPr>
          <w:b/>
          <w:bCs/>
          <w:color w:val="000000"/>
          <w:spacing w:val="0"/>
          <w:w w:val="100"/>
          <w:position w:val="0"/>
          <w:sz w:val="22"/>
          <w:szCs w:val="22"/>
        </w:rPr>
        <w:t>Μαρούσι, 29-11 -2023</w:t>
      </w:r>
    </w:p>
    <w:p>
      <w:pPr>
        <w:pStyle w:val="Style10"/>
        <w:keepNext w:val="0"/>
        <w:keepLines w:val="0"/>
        <w:framePr w:w="2290" w:h="787" w:wrap="none" w:vAnchor="text" w:hAnchor="page" w:x="7096" w:y="21"/>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Αρ. Πρωτ. 136890/Φ1</w:t>
      </w:r>
    </w:p>
    <w:p>
      <w:pPr>
        <w:pStyle w:val="Style13"/>
        <w:keepNext w:val="0"/>
        <w:keepLines w:val="0"/>
        <w:framePr w:w="970" w:h="1234" w:wrap="none" w:vAnchor="text" w:hAnchor="page" w:x="1101" w:y="990"/>
        <w:widowControl w:val="0"/>
        <w:shd w:val="clear" w:color="auto" w:fill="auto"/>
        <w:bidi w:val="0"/>
        <w:spacing w:before="0" w:after="0" w:line="240" w:lineRule="auto"/>
        <w:ind w:left="0" w:right="0" w:firstLine="0"/>
        <w:jc w:val="left"/>
      </w:pPr>
      <w:r>
        <w:rPr>
          <w:color w:val="000000"/>
          <w:spacing w:val="0"/>
          <w:w w:val="100"/>
          <w:position w:val="0"/>
        </w:rPr>
        <w:t xml:space="preserve">Ταχ. Δ/νση Τ.Κ. - Πόλη </w:t>
      </w:r>
      <w:r>
        <w:rPr>
          <w:color w:val="000000"/>
          <w:spacing w:val="0"/>
          <w:w w:val="100"/>
          <w:position w:val="0"/>
        </w:rPr>
        <w:t xml:space="preserve">E-mail </w:t>
      </w:r>
      <w:r>
        <w:rPr>
          <w:color w:val="000000"/>
          <w:spacing w:val="0"/>
          <w:w w:val="100"/>
          <w:position w:val="0"/>
        </w:rPr>
        <w:t xml:space="preserve">Τηλέφωνο </w:t>
      </w:r>
      <w:r>
        <w:rPr>
          <w:color w:val="000000"/>
          <w:spacing w:val="0"/>
          <w:w w:val="100"/>
          <w:position w:val="0"/>
        </w:rPr>
        <w:t>SI</w:t>
      </w:r>
    </w:p>
    <w:p>
      <w:pPr>
        <w:pStyle w:val="Style13"/>
        <w:keepNext w:val="0"/>
        <w:keepLines w:val="0"/>
        <w:framePr w:w="1752" w:h="994" w:wrap="none" w:vAnchor="text" w:hAnchor="page" w:x="2560" w:y="990"/>
        <w:widowControl w:val="0"/>
        <w:shd w:val="clear" w:color="auto" w:fill="auto"/>
        <w:bidi w:val="0"/>
        <w:spacing w:before="0" w:after="0" w:line="240" w:lineRule="auto"/>
        <w:ind w:left="0" w:right="0" w:firstLine="0"/>
        <w:jc w:val="left"/>
      </w:pPr>
      <w:r>
        <w:rPr>
          <w:color w:val="000000"/>
          <w:spacing w:val="0"/>
          <w:w w:val="100"/>
          <w:position w:val="0"/>
        </w:rPr>
        <w:t>: Α. Παπανδρέου 37</w:t>
      </w:r>
    </w:p>
    <w:p>
      <w:pPr>
        <w:pStyle w:val="Style13"/>
        <w:keepNext w:val="0"/>
        <w:keepLines w:val="0"/>
        <w:framePr w:w="1752" w:h="994" w:wrap="none" w:vAnchor="text" w:hAnchor="page" w:x="2560" w:y="990"/>
        <w:widowControl w:val="0"/>
        <w:shd w:val="clear" w:color="auto" w:fill="auto"/>
        <w:bidi w:val="0"/>
        <w:spacing w:before="0" w:after="0" w:line="240" w:lineRule="auto"/>
        <w:ind w:left="0" w:right="0" w:firstLine="0"/>
        <w:jc w:val="left"/>
      </w:pPr>
      <w:r>
        <w:rPr>
          <w:color w:val="000000"/>
          <w:spacing w:val="0"/>
          <w:w w:val="100"/>
          <w:position w:val="0"/>
        </w:rPr>
        <w:t>: 151 80 ΜΑΡΟΥΣΙ</w:t>
      </w:r>
    </w:p>
    <w:p>
      <w:pPr>
        <w:pStyle w:val="Style13"/>
        <w:keepNext w:val="0"/>
        <w:keepLines w:val="0"/>
        <w:framePr w:w="1752" w:h="994" w:wrap="none" w:vAnchor="text" w:hAnchor="page" w:x="2560" w:y="990"/>
        <w:widowControl w:val="0"/>
        <w:shd w:val="clear" w:color="auto" w:fill="auto"/>
        <w:bidi w:val="0"/>
        <w:spacing w:before="0" w:after="0" w:line="230" w:lineRule="auto"/>
        <w:ind w:left="0" w:right="0" w:firstLine="0"/>
        <w:jc w:val="left"/>
      </w:pPr>
      <w:r>
        <w:rPr>
          <w:color w:val="000000"/>
          <w:spacing w:val="0"/>
          <w:w w:val="100"/>
          <w:position w:val="0"/>
        </w:rPr>
        <w:t>:</w:t>
      </w:r>
      <w:r>
        <w:fldChar w:fldCharType="begin"/>
      </w:r>
      <w:r>
        <w:rPr/>
        <w:instrText> HYPERLINK "mailto:tke@minedu.gov.gr" </w:instrText>
      </w:r>
      <w:r>
        <w:fldChar w:fldCharType="separate"/>
      </w:r>
      <w:r>
        <w:rPr>
          <w:color w:val="000000"/>
          <w:spacing w:val="0"/>
          <w:w w:val="100"/>
          <w:position w:val="0"/>
        </w:rPr>
        <w:t xml:space="preserve"> </w:t>
      </w:r>
      <w:r>
        <w:rPr>
          <w:color w:val="0563C1"/>
          <w:spacing w:val="0"/>
          <w:w w:val="100"/>
          <w:position w:val="0"/>
          <w:u w:val="single"/>
        </w:rPr>
        <w:t>tke@minedu.gov.gr</w:t>
      </w:r>
      <w:r>
        <w:fldChar w:fldCharType="end"/>
      </w:r>
    </w:p>
    <w:p>
      <w:pPr>
        <w:pStyle w:val="Style13"/>
        <w:keepNext w:val="0"/>
        <w:keepLines w:val="0"/>
        <w:framePr w:w="1752" w:h="994" w:wrap="none" w:vAnchor="text" w:hAnchor="page" w:x="2560" w:y="990"/>
        <w:widowControl w:val="0"/>
        <w:shd w:val="clear" w:color="auto" w:fill="auto"/>
        <w:bidi w:val="0"/>
        <w:spacing w:before="0" w:after="0" w:line="240" w:lineRule="auto"/>
        <w:ind w:left="0" w:right="0" w:firstLine="0"/>
        <w:jc w:val="left"/>
      </w:pPr>
      <w:r>
        <w:rPr>
          <w:color w:val="000000"/>
          <w:spacing w:val="0"/>
          <w:w w:val="100"/>
          <w:position w:val="0"/>
        </w:rPr>
        <w:t>: 210 344 3265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1" w:line="1" w:lineRule="exact"/>
      </w:pPr>
    </w:p>
    <w:p>
      <w:pPr>
        <w:widowControl w:val="0"/>
        <w:spacing w:line="1" w:lineRule="exact"/>
        <w:sectPr>
          <w:footnotePr>
            <w:pos w:val="pageBottom"/>
            <w:numFmt w:val="decimal"/>
            <w:numRestart w:val="continuous"/>
          </w:footnotePr>
          <w:type w:val="continuous"/>
          <w:pgSz w:w="11900" w:h="16840"/>
          <w:pgMar w:top="351" w:right="1105" w:bottom="822" w:left="1100"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5220" w:right="0" w:firstLine="0"/>
        <w:jc w:val="both"/>
      </w:pPr>
      <w:r>
        <w:rPr>
          <w:b/>
          <w:bCs/>
          <w:color w:val="000000"/>
          <w:spacing w:val="0"/>
          <w:w w:val="100"/>
          <w:position w:val="0"/>
          <w:sz w:val="24"/>
          <w:szCs w:val="24"/>
        </w:rPr>
        <w:t xml:space="preserve">ΠΡΟΣ: </w:t>
      </w:r>
      <w:r>
        <w:rPr>
          <w:color w:val="000000"/>
          <w:spacing w:val="0"/>
          <w:w w:val="100"/>
          <w:position w:val="0"/>
          <w:sz w:val="24"/>
          <w:szCs w:val="24"/>
        </w:rPr>
        <w:t>Τη Βουλή των Ελλήνων</w:t>
      </w:r>
    </w:p>
    <w:p>
      <w:pPr>
        <w:pStyle w:val="Style10"/>
        <w:keepNext w:val="0"/>
        <w:keepLines w:val="0"/>
        <w:widowControl w:val="0"/>
        <w:shd w:val="clear" w:color="auto" w:fill="auto"/>
        <w:bidi w:val="0"/>
        <w:spacing w:before="0" w:after="0" w:line="240" w:lineRule="auto"/>
        <w:ind w:left="6100" w:right="0" w:firstLine="0"/>
        <w:jc w:val="both"/>
      </w:pPr>
      <w:r>
        <w:rPr>
          <w:color w:val="000000"/>
          <w:spacing w:val="0"/>
          <w:w w:val="100"/>
          <w:position w:val="0"/>
          <w:sz w:val="24"/>
          <w:szCs w:val="24"/>
        </w:rPr>
        <w:t>Διεύθυνση Κοινοβουλευτικού</w:t>
      </w:r>
    </w:p>
    <w:p>
      <w:pPr>
        <w:pStyle w:val="Style10"/>
        <w:keepNext w:val="0"/>
        <w:keepLines w:val="0"/>
        <w:widowControl w:val="0"/>
        <w:shd w:val="clear" w:color="auto" w:fill="auto"/>
        <w:bidi w:val="0"/>
        <w:spacing w:before="0" w:after="0" w:line="240" w:lineRule="auto"/>
        <w:ind w:left="6100" w:right="0" w:firstLine="0"/>
        <w:jc w:val="both"/>
      </w:pPr>
      <w:r>
        <w:rPr>
          <w:color w:val="000000"/>
          <w:spacing w:val="0"/>
          <w:w w:val="100"/>
          <w:position w:val="0"/>
          <w:sz w:val="24"/>
          <w:szCs w:val="24"/>
        </w:rPr>
        <w:t>Ελέγχου</w:t>
      </w:r>
    </w:p>
    <w:p>
      <w:pPr>
        <w:pStyle w:val="Style10"/>
        <w:keepNext w:val="0"/>
        <w:keepLines w:val="0"/>
        <w:widowControl w:val="0"/>
        <w:shd w:val="clear" w:color="auto" w:fill="auto"/>
        <w:bidi w:val="0"/>
        <w:spacing w:before="0" w:after="540" w:line="240" w:lineRule="auto"/>
        <w:ind w:left="0" w:right="0" w:firstLine="0"/>
        <w:jc w:val="center"/>
      </w:pPr>
      <w:r>
        <w:rPr>
          <w:color w:val="000000"/>
          <w:spacing w:val="0"/>
          <w:w w:val="100"/>
          <w:position w:val="0"/>
          <w:sz w:val="24"/>
          <w:szCs w:val="24"/>
        </w:rPr>
        <w:t>Τμήμα Ερωτήσεων</w:t>
      </w:r>
    </w:p>
    <w:p>
      <w:pPr>
        <w:pStyle w:val="Style10"/>
        <w:keepNext w:val="0"/>
        <w:keepLines w:val="0"/>
        <w:widowControl w:val="0"/>
        <w:shd w:val="clear" w:color="auto" w:fill="auto"/>
        <w:bidi w:val="0"/>
        <w:spacing w:before="0" w:after="0" w:line="240" w:lineRule="auto"/>
        <w:ind w:left="5220" w:right="0" w:firstLine="0"/>
        <w:jc w:val="both"/>
      </w:pPr>
      <w:r>
        <w:rPr>
          <w:b/>
          <w:bCs/>
          <w:color w:val="000000"/>
          <w:spacing w:val="0"/>
          <w:w w:val="100"/>
          <w:position w:val="0"/>
          <w:sz w:val="24"/>
          <w:szCs w:val="24"/>
        </w:rPr>
        <w:t xml:space="preserve">ΚΟΙΝ.: </w:t>
      </w:r>
      <w:r>
        <w:rPr>
          <w:color w:val="000000"/>
          <w:spacing w:val="0"/>
          <w:w w:val="100"/>
          <w:position w:val="0"/>
          <w:sz w:val="24"/>
          <w:szCs w:val="24"/>
        </w:rPr>
        <w:t>βουλευτή κ.</w:t>
      </w:r>
    </w:p>
    <w:p>
      <w:pPr>
        <w:pStyle w:val="Style10"/>
        <w:keepNext w:val="0"/>
        <w:keepLines w:val="0"/>
        <w:widowControl w:val="0"/>
        <w:shd w:val="clear" w:color="auto" w:fill="auto"/>
        <w:bidi w:val="0"/>
        <w:spacing w:before="0" w:after="260" w:line="240" w:lineRule="auto"/>
        <w:ind w:left="5840" w:right="220" w:firstLine="0"/>
        <w:jc w:val="right"/>
      </w:pPr>
      <w:r>
        <w:rPr>
          <w:color w:val="000000"/>
          <w:spacing w:val="0"/>
          <w:w w:val="100"/>
          <w:position w:val="0"/>
          <w:sz w:val="24"/>
          <w:szCs w:val="24"/>
        </w:rPr>
        <w:t>-Σοφία-Χάιδω Ασημακοπούλου (Δια της Βουλής των Ελλήνων)</w:t>
      </w:r>
    </w:p>
    <w:p>
      <w:pPr>
        <w:pStyle w:val="Style10"/>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sz w:val="24"/>
          <w:szCs w:val="24"/>
        </w:rPr>
        <w:t xml:space="preserve">ΘΕΜΑ </w:t>
      </w:r>
      <w:r>
        <w:rPr>
          <w:color w:val="000000"/>
          <w:spacing w:val="0"/>
          <w:w w:val="100"/>
          <w:position w:val="0"/>
          <w:sz w:val="24"/>
          <w:szCs w:val="24"/>
        </w:rPr>
        <w:t>: «Απάντηση στην Ερώτηση με αριθμ. πρωτ. 1138/13-10-2023»</w:t>
      </w:r>
    </w:p>
    <w:p>
      <w:pPr>
        <w:pStyle w:val="Style10"/>
        <w:keepNext w:val="0"/>
        <w:keepLines w:val="0"/>
        <w:widowControl w:val="0"/>
        <w:shd w:val="clear" w:color="auto" w:fill="auto"/>
        <w:bidi w:val="0"/>
        <w:spacing w:before="0" w:line="240" w:lineRule="auto"/>
        <w:ind w:left="0" w:right="0" w:firstLine="440"/>
        <w:jc w:val="both"/>
      </w:pPr>
      <w:r>
        <w:rPr>
          <w:color w:val="000000"/>
          <w:spacing w:val="0"/>
          <w:w w:val="100"/>
          <w:position w:val="0"/>
          <w:sz w:val="24"/>
          <w:szCs w:val="24"/>
        </w:rPr>
        <w:t>Σε απάντηση του ανωτέρω Μέσου Κοινοβουλευτικού Ελέγχου, σας επισυνάπτουμε τα εξής σχετικά έγγραφα:</w:t>
      </w:r>
    </w:p>
    <w:p>
      <w:pPr>
        <w:pStyle w:val="Style10"/>
        <w:keepNext w:val="0"/>
        <w:keepLines w:val="0"/>
        <w:widowControl w:val="0"/>
        <w:numPr>
          <w:ilvl w:val="0"/>
          <w:numId w:val="1"/>
        </w:numPr>
        <w:shd w:val="clear" w:color="auto" w:fill="auto"/>
        <w:tabs>
          <w:tab w:pos="680" w:val="left"/>
        </w:tabs>
        <w:bidi w:val="0"/>
        <w:spacing w:before="0" w:line="240" w:lineRule="auto"/>
        <w:ind w:left="0" w:right="0" w:firstLine="440"/>
        <w:jc w:val="both"/>
      </w:pPr>
      <w:bookmarkStart w:id="0" w:name="bookmark0"/>
      <w:bookmarkEnd w:id="0"/>
      <w:r>
        <w:rPr>
          <w:color w:val="000000"/>
          <w:spacing w:val="0"/>
          <w:w w:val="100"/>
          <w:position w:val="0"/>
          <w:sz w:val="24"/>
          <w:szCs w:val="24"/>
        </w:rPr>
        <w:t>το με αρ. πρωτ. 128026/Δ6/7-11-2023 έγγραφο του Αυτοτελούς Τμήματος Προτύπων και Πειραματικών Σχολείων του Υ.ΠΑΙ.Θ.Α. και</w:t>
      </w:r>
    </w:p>
    <w:p>
      <w:pPr>
        <w:pStyle w:val="Style10"/>
        <w:keepNext w:val="0"/>
        <w:keepLines w:val="0"/>
        <w:widowControl w:val="0"/>
        <w:numPr>
          <w:ilvl w:val="0"/>
          <w:numId w:val="1"/>
        </w:numPr>
        <w:shd w:val="clear" w:color="auto" w:fill="auto"/>
        <w:tabs>
          <w:tab w:pos="695" w:val="left"/>
        </w:tabs>
        <w:bidi w:val="0"/>
        <w:spacing w:before="0" w:line="240" w:lineRule="auto"/>
        <w:ind w:left="0" w:right="0" w:firstLine="440"/>
        <w:jc w:val="both"/>
      </w:pPr>
      <w:bookmarkStart w:id="1" w:name="bookmark1"/>
      <w:bookmarkEnd w:id="1"/>
      <w:r>
        <w:rPr>
          <w:color w:val="000000"/>
          <w:spacing w:val="0"/>
          <w:w w:val="100"/>
          <w:position w:val="0"/>
          <w:sz w:val="24"/>
          <w:szCs w:val="24"/>
        </w:rPr>
        <w:t>το με αρ. πρωτ. Φ.35/7103/27-10-2023 έγγραφο της Διεύθυνσης Δ/θμιας Εκπ/σης Χανίων.</w:t>
      </w:r>
    </w:p>
    <w:p>
      <w:pPr>
        <w:pStyle w:val="Style10"/>
        <w:keepNext w:val="0"/>
        <w:keepLines w:val="0"/>
        <w:widowControl w:val="0"/>
        <w:shd w:val="clear" w:color="auto" w:fill="auto"/>
        <w:bidi w:val="0"/>
        <w:spacing w:before="0" w:line="240" w:lineRule="auto"/>
        <w:ind w:left="0" w:right="0" w:firstLine="440"/>
        <w:jc w:val="both"/>
      </w:pPr>
      <w:r>
        <w:rPr>
          <w:color w:val="000000"/>
          <w:spacing w:val="0"/>
          <w:w w:val="100"/>
          <w:position w:val="0"/>
          <w:sz w:val="24"/>
          <w:szCs w:val="24"/>
        </w:rPr>
        <w:t>Από τα ως άνω επισυναπτόμενα έγγραφα προκύπτει ότι η διαδικασία ίδρυσης Πειραματικού Λυκείου με σκοπό την διασύνδεση του με το Πειραματικό Γυμνάσιο Χανίων ξεκίνησε μετά από εισήγηση του οικείου Διευθυντή Εκπαίδευσης και έτυχε θετικής αποδοχής τόσο από την Δ.Ε.Π.Π.Σ όσο και από το ΙΕΠ. Ωστόσο τόσο ο Δήμος Χανίων, όσο και η Διεύθυνση Δευτεροβάθμιας Εκπαίδευσης Χανίων, ως αρμόδιοι φορείς, δεν προχώρησαν στην κατάθεση των απαραίτητων δικαιολογητικών προκειμένου η διαδικασία να ολοκληρωθεί με έκδοση της απαραίτητης Κ.Υ.Α.</w:t>
      </w:r>
    </w:p>
    <w:p>
      <w:pPr>
        <w:pStyle w:val="Style10"/>
        <w:keepNext w:val="0"/>
        <w:keepLines w:val="0"/>
        <w:widowControl w:val="0"/>
        <w:shd w:val="clear" w:color="auto" w:fill="auto"/>
        <w:bidi w:val="0"/>
        <w:spacing w:before="0" w:after="420" w:line="240" w:lineRule="auto"/>
        <w:ind w:left="0" w:right="0" w:firstLine="440"/>
        <w:jc w:val="both"/>
      </w:pPr>
      <w:r>
        <w:rPr>
          <w:color w:val="000000"/>
          <w:spacing w:val="0"/>
          <w:w w:val="100"/>
          <w:position w:val="0"/>
          <w:sz w:val="24"/>
          <w:szCs w:val="24"/>
        </w:rPr>
        <w:t>Η υπαναχώρηση των αρμόδιων φορέων είχε ως αποτέλεσμα την ακύρωση της όλης διαδικασίας ίδρυσης Πειραματικού Λυκείου στο Δήμο Χανίων, αφήνοντας σε εκκρεμότητα την ανάγκη διασύνδεσης του Πειραματικού Γυμνασίου με την επόμενη εκπαιδευτική βαθμίδα.</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Συνημμένα: Έξι (6) σελίδες</w:t>
      </w:r>
    </w:p>
    <w:p>
      <w:pPr>
        <w:pStyle w:val="Style10"/>
        <w:keepNext w:val="0"/>
        <w:keepLines w:val="0"/>
        <w:widowControl w:val="0"/>
        <w:shd w:val="clear" w:color="auto" w:fill="auto"/>
        <w:bidi w:val="0"/>
        <w:spacing w:before="0" w:after="1020" w:line="240" w:lineRule="auto"/>
        <w:ind w:left="6820" w:right="0" w:firstLine="0"/>
        <w:jc w:val="both"/>
      </w:pPr>
      <w:r>
        <w:rPr>
          <w:b/>
          <w:bCs/>
          <w:color w:val="000000"/>
          <w:spacing w:val="0"/>
          <w:w w:val="100"/>
          <w:position w:val="0"/>
          <w:sz w:val="24"/>
          <w:szCs w:val="24"/>
        </w:rPr>
        <w:t>Η ΥΦΥΠΟΥΡΓΟΣ</w:t>
      </w:r>
    </w:p>
    <w:p>
      <w:pPr>
        <w:pStyle w:val="Style10"/>
        <w:keepNext w:val="0"/>
        <w:keepLines w:val="0"/>
        <w:widowControl w:val="0"/>
        <w:shd w:val="clear" w:color="auto" w:fill="auto"/>
        <w:bidi w:val="0"/>
        <w:spacing w:before="0" w:after="160" w:line="240" w:lineRule="auto"/>
        <w:ind w:left="0" w:right="0" w:firstLine="0"/>
        <w:jc w:val="right"/>
      </w:pPr>
      <w:r>
        <w:rPr>
          <w:b/>
          <w:bCs/>
          <w:color w:val="000000"/>
          <w:spacing w:val="0"/>
          <w:w w:val="100"/>
          <w:position w:val="0"/>
          <w:sz w:val="24"/>
          <w:szCs w:val="24"/>
        </w:rPr>
        <w:t>ΔΟΜΝΑ ΜΑΡΙΑ ΜΙΧΑΗΛΙΔΟΥ</w:t>
      </w:r>
    </w:p>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rPr>
        <w:t>Εσωτερική Διανομή</w:t>
      </w:r>
    </w:p>
    <w:p>
      <w:pPr>
        <w:pStyle w:val="Style17"/>
        <w:keepNext w:val="0"/>
        <w:keepLines w:val="0"/>
        <w:widowControl w:val="0"/>
        <w:numPr>
          <w:ilvl w:val="0"/>
          <w:numId w:val="3"/>
        </w:numPr>
        <w:shd w:val="clear" w:color="auto" w:fill="auto"/>
        <w:tabs>
          <w:tab w:pos="325" w:val="left"/>
        </w:tabs>
        <w:bidi w:val="0"/>
        <w:spacing w:before="0" w:after="0" w:line="240" w:lineRule="auto"/>
        <w:ind w:left="0" w:right="0" w:firstLine="0"/>
        <w:jc w:val="left"/>
      </w:pPr>
      <w:bookmarkStart w:id="2" w:name="bookmark2"/>
      <w:bookmarkEnd w:id="2"/>
      <w:r>
        <w:rPr>
          <w:color w:val="000000"/>
          <w:spacing w:val="0"/>
          <w:w w:val="100"/>
          <w:position w:val="0"/>
        </w:rPr>
        <w:t>Γραφείο Υπουργού</w:t>
      </w:r>
    </w:p>
    <w:p>
      <w:pPr>
        <w:pStyle w:val="Style17"/>
        <w:keepNext w:val="0"/>
        <w:keepLines w:val="0"/>
        <w:widowControl w:val="0"/>
        <w:numPr>
          <w:ilvl w:val="0"/>
          <w:numId w:val="3"/>
        </w:numPr>
        <w:shd w:val="clear" w:color="auto" w:fill="auto"/>
        <w:tabs>
          <w:tab w:pos="334" w:val="left"/>
        </w:tabs>
        <w:bidi w:val="0"/>
        <w:spacing w:before="0" w:after="0" w:line="240" w:lineRule="auto"/>
        <w:ind w:left="0" w:right="0" w:firstLine="0"/>
        <w:jc w:val="left"/>
      </w:pPr>
      <w:bookmarkStart w:id="3" w:name="bookmark3"/>
      <w:bookmarkEnd w:id="3"/>
      <w:r>
        <w:rPr>
          <w:color w:val="000000"/>
          <w:spacing w:val="0"/>
          <w:w w:val="100"/>
          <w:position w:val="0"/>
        </w:rPr>
        <w:t>Γραφείο Υφυπουργού κ. Μιχαηλίδου</w:t>
      </w:r>
    </w:p>
    <w:p>
      <w:pPr>
        <w:pStyle w:val="Style17"/>
        <w:keepNext w:val="0"/>
        <w:keepLines w:val="0"/>
        <w:widowControl w:val="0"/>
        <w:numPr>
          <w:ilvl w:val="0"/>
          <w:numId w:val="3"/>
        </w:numPr>
        <w:shd w:val="clear" w:color="auto" w:fill="auto"/>
        <w:tabs>
          <w:tab w:pos="334" w:val="left"/>
        </w:tabs>
        <w:bidi w:val="0"/>
        <w:spacing w:before="0" w:after="0" w:line="240" w:lineRule="auto"/>
        <w:ind w:left="0" w:right="0" w:firstLine="0"/>
        <w:jc w:val="left"/>
      </w:pPr>
      <w:bookmarkStart w:id="4" w:name="bookmark4"/>
      <w:bookmarkEnd w:id="4"/>
      <w:r>
        <w:rPr>
          <w:color w:val="000000"/>
          <w:spacing w:val="0"/>
          <w:w w:val="100"/>
          <w:position w:val="0"/>
        </w:rPr>
        <w:t>Γραφείο Γεν. Γραμματέα Α/θμιας, Β/θμιας Εκπ/σης και Ειδικής Αγωγής</w:t>
      </w:r>
    </w:p>
    <w:p>
      <w:pPr>
        <w:pStyle w:val="Style17"/>
        <w:keepNext w:val="0"/>
        <w:keepLines w:val="0"/>
        <w:widowControl w:val="0"/>
        <w:numPr>
          <w:ilvl w:val="0"/>
          <w:numId w:val="3"/>
        </w:numPr>
        <w:shd w:val="clear" w:color="auto" w:fill="auto"/>
        <w:tabs>
          <w:tab w:pos="334" w:val="left"/>
        </w:tabs>
        <w:bidi w:val="0"/>
        <w:spacing w:before="0" w:after="0" w:line="240" w:lineRule="auto"/>
        <w:ind w:left="0" w:right="0" w:firstLine="0"/>
        <w:jc w:val="left"/>
      </w:pPr>
      <w:bookmarkStart w:id="5" w:name="bookmark5"/>
      <w:bookmarkEnd w:id="5"/>
      <w:r>
        <w:rPr>
          <w:color w:val="000000"/>
          <w:spacing w:val="0"/>
          <w:w w:val="100"/>
          <w:position w:val="0"/>
        </w:rPr>
        <w:t>Αυτοτελές Τμήμα Πρότυπων και Πειραματικών</w:t>
      </w:r>
    </w:p>
    <w:p>
      <w:pPr>
        <w:pStyle w:val="Style17"/>
        <w:keepNext w:val="0"/>
        <w:keepLines w:val="0"/>
        <w:widowControl w:val="0"/>
        <w:numPr>
          <w:ilvl w:val="0"/>
          <w:numId w:val="3"/>
        </w:numPr>
        <w:shd w:val="clear" w:color="auto" w:fill="auto"/>
        <w:tabs>
          <w:tab w:pos="334" w:val="left"/>
        </w:tabs>
        <w:bidi w:val="0"/>
        <w:spacing w:before="0" w:after="0" w:line="240" w:lineRule="auto"/>
        <w:ind w:left="0" w:right="0" w:firstLine="0"/>
        <w:jc w:val="left"/>
      </w:pPr>
      <w:bookmarkStart w:id="6" w:name="bookmark6"/>
      <w:bookmarkEnd w:id="6"/>
      <w:r>
        <w:rPr>
          <w:color w:val="000000"/>
          <w:spacing w:val="0"/>
          <w:w w:val="100"/>
          <w:position w:val="0"/>
        </w:rPr>
        <w:t>Περιφερειακή Διεύθυνση Α/θμιας και Β/θμιας Εκπ/σης Κρήτης</w:t>
      </w:r>
    </w:p>
    <w:p>
      <w:pPr>
        <w:pStyle w:val="Style17"/>
        <w:keepNext w:val="0"/>
        <w:keepLines w:val="0"/>
        <w:widowControl w:val="0"/>
        <w:numPr>
          <w:ilvl w:val="0"/>
          <w:numId w:val="3"/>
        </w:numPr>
        <w:shd w:val="clear" w:color="auto" w:fill="auto"/>
        <w:tabs>
          <w:tab w:pos="334" w:val="left"/>
        </w:tabs>
        <w:bidi w:val="0"/>
        <w:spacing w:before="0" w:after="0" w:line="240" w:lineRule="auto"/>
        <w:ind w:left="0" w:right="0" w:firstLine="0"/>
        <w:jc w:val="left"/>
      </w:pPr>
      <w:bookmarkStart w:id="7" w:name="bookmark7"/>
      <w:bookmarkEnd w:id="7"/>
      <w:r>
        <w:rPr>
          <w:color w:val="000000"/>
          <w:spacing w:val="0"/>
          <w:w w:val="100"/>
          <w:position w:val="0"/>
        </w:rPr>
        <w:t>Τ.Κ.Ε.</w:t>
      </w:r>
    </w:p>
    <w:sectPr>
      <w:footnotePr>
        <w:pos w:val="pageBottom"/>
        <w:numFmt w:val="decimal"/>
        <w:numRestart w:val="continuous"/>
      </w:footnotePr>
      <w:type w:val="continuous"/>
      <w:pgSz w:w="11900" w:h="16840"/>
      <w:pgMar w:top="1225" w:right="1107" w:bottom="1495" w:left="109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3755390</wp:posOffset>
              </wp:positionH>
              <wp:positionV relativeFrom="page">
                <wp:posOffset>10107930</wp:posOffset>
              </wp:positionV>
              <wp:extent cx="52070" cy="88265"/>
              <wp:wrapNone/>
              <wp:docPr id="3" name="Shape 3"/>
              <a:graphic xmlns:a="http://schemas.openxmlformats.org/drawingml/2006/main">
                <a:graphicData uri="http://schemas.microsoft.com/office/word/2010/wordprocessingShape">
                  <wps:wsp>
                    <wps:cNvSpPr txBox="1"/>
                    <wps:spPr>
                      <a:xfrm>
                        <a:ext cx="5207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95.69999999999999pt;margin-top:795.89999999999998pt;width:4.0999999999999996pt;height:6.9500000000000002pt;z-index:-18874406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5)_"/>
    <w:basedOn w:val="DefaultParagraphFont"/>
    <w:link w:val="Style2"/>
    <w:rPr>
      <w:rFonts w:ascii="Arial" w:eastAsia="Arial" w:hAnsi="Arial" w:cs="Arial"/>
      <w:b w:val="0"/>
      <w:bCs w:val="0"/>
      <w:i w:val="0"/>
      <w:iCs w:val="0"/>
      <w:smallCaps w:val="0"/>
      <w:strike w:val="0"/>
      <w:sz w:val="11"/>
      <w:szCs w:val="11"/>
      <w:u w:val="none"/>
      <w:shd w:val="clear" w:color="auto" w:fill="auto"/>
    </w:rPr>
  </w:style>
  <w:style w:type="character" w:customStyle="1" w:styleId="CharStyle5">
    <w:name w:val="Κεφαλίδα ή υποσέλιδο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8">
    <w:name w:val="Σώμα κειμένου (4)_"/>
    <w:basedOn w:val="DefaultParagraphFont"/>
    <w:link w:val="Style7"/>
    <w:rPr>
      <w:rFonts w:ascii="Calibri" w:eastAsia="Calibri" w:hAnsi="Calibri" w:cs="Calibri"/>
      <w:b w:val="0"/>
      <w:bCs w:val="0"/>
      <w:i w:val="0"/>
      <w:iCs w:val="0"/>
      <w:smallCaps w:val="0"/>
      <w:strike w:val="0"/>
      <w:u w:val="none"/>
      <w:shd w:val="clear" w:color="auto" w:fill="auto"/>
    </w:rPr>
  </w:style>
  <w:style w:type="character" w:customStyle="1" w:styleId="CharStyle11">
    <w:name w:val="Σώμα κειμένου_"/>
    <w:basedOn w:val="DefaultParagraphFont"/>
    <w:link w:val="Style10"/>
    <w:rPr>
      <w:rFonts w:ascii="Arial" w:eastAsia="Arial" w:hAnsi="Arial" w:cs="Arial"/>
      <w:b w:val="0"/>
      <w:bCs w:val="0"/>
      <w:i w:val="0"/>
      <w:iCs w:val="0"/>
      <w:smallCaps w:val="0"/>
      <w:strike w:val="0"/>
      <w:u w:val="none"/>
      <w:shd w:val="clear" w:color="auto" w:fill="auto"/>
    </w:rPr>
  </w:style>
  <w:style w:type="character" w:customStyle="1" w:styleId="CharStyle14">
    <w:name w:val="Σώμα κειμένου (3)_"/>
    <w:basedOn w:val="DefaultParagraphFont"/>
    <w:link w:val="Style13"/>
    <w:rPr>
      <w:rFonts w:ascii="Calibri" w:eastAsia="Calibri" w:hAnsi="Calibri" w:cs="Calibri"/>
      <w:b w:val="0"/>
      <w:bCs w:val="0"/>
      <w:i w:val="0"/>
      <w:iCs w:val="0"/>
      <w:smallCaps w:val="0"/>
      <w:strike w:val="0"/>
      <w:sz w:val="20"/>
      <w:szCs w:val="20"/>
      <w:u w:val="none"/>
      <w:shd w:val="clear" w:color="auto" w:fill="auto"/>
    </w:rPr>
  </w:style>
  <w:style w:type="character" w:customStyle="1" w:styleId="CharStyle18">
    <w:name w:val="Σώμα κειμένου (2)_"/>
    <w:basedOn w:val="DefaultParagraphFont"/>
    <w:link w:val="Style17"/>
    <w:rPr>
      <w:rFonts w:ascii="Arial" w:eastAsia="Arial" w:hAnsi="Arial" w:cs="Arial"/>
      <w:b w:val="0"/>
      <w:bCs w:val="0"/>
      <w:i w:val="0"/>
      <w:iCs w:val="0"/>
      <w:smallCaps w:val="0"/>
      <w:strike w:val="0"/>
      <w:sz w:val="18"/>
      <w:szCs w:val="18"/>
      <w:u w:val="none"/>
      <w:shd w:val="clear" w:color="auto" w:fill="auto"/>
    </w:rPr>
  </w:style>
  <w:style w:type="paragraph" w:customStyle="1" w:styleId="Style2">
    <w:name w:val="Σώμα κειμένου (5)"/>
    <w:basedOn w:val="Normal"/>
    <w:link w:val="CharStyle3"/>
    <w:pPr>
      <w:widowControl w:val="0"/>
      <w:shd w:val="clear" w:color="auto" w:fill="auto"/>
      <w:spacing w:line="259" w:lineRule="auto"/>
    </w:pPr>
    <w:rPr>
      <w:rFonts w:ascii="Arial" w:eastAsia="Arial" w:hAnsi="Arial" w:cs="Arial"/>
      <w:b w:val="0"/>
      <w:bCs w:val="0"/>
      <w:i w:val="0"/>
      <w:iCs w:val="0"/>
      <w:smallCaps w:val="0"/>
      <w:strike w:val="0"/>
      <w:sz w:val="11"/>
      <w:szCs w:val="11"/>
      <w:u w:val="none"/>
      <w:shd w:val="clear" w:color="auto" w:fill="auto"/>
    </w:rPr>
  </w:style>
  <w:style w:type="paragraph" w:customStyle="1" w:styleId="Style4">
    <w:name w:val="Κεφαλίδα ή υποσέλιδο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7">
    <w:name w:val="Σώμα κειμένου (4)"/>
    <w:basedOn w:val="Normal"/>
    <w:link w:val="CharStyle8"/>
    <w:pPr>
      <w:widowControl w:val="0"/>
      <w:shd w:val="clear" w:color="auto" w:fill="auto"/>
      <w:jc w:val="center"/>
    </w:pPr>
    <w:rPr>
      <w:rFonts w:ascii="Calibri" w:eastAsia="Calibri" w:hAnsi="Calibri" w:cs="Calibri"/>
      <w:b w:val="0"/>
      <w:bCs w:val="0"/>
      <w:i w:val="0"/>
      <w:iCs w:val="0"/>
      <w:smallCaps w:val="0"/>
      <w:strike w:val="0"/>
      <w:u w:val="none"/>
      <w:shd w:val="clear" w:color="auto" w:fill="auto"/>
    </w:rPr>
  </w:style>
  <w:style w:type="paragraph" w:customStyle="1" w:styleId="Style10">
    <w:name w:val="Σώμα κειμένου"/>
    <w:basedOn w:val="Normal"/>
    <w:link w:val="CharStyle11"/>
    <w:pPr>
      <w:widowControl w:val="0"/>
      <w:shd w:val="clear" w:color="auto" w:fill="auto"/>
      <w:spacing w:after="60"/>
      <w:ind w:firstLine="400"/>
    </w:pPr>
    <w:rPr>
      <w:rFonts w:ascii="Arial" w:eastAsia="Arial" w:hAnsi="Arial" w:cs="Arial"/>
      <w:b w:val="0"/>
      <w:bCs w:val="0"/>
      <w:i w:val="0"/>
      <w:iCs w:val="0"/>
      <w:smallCaps w:val="0"/>
      <w:strike w:val="0"/>
      <w:u w:val="none"/>
      <w:shd w:val="clear" w:color="auto" w:fill="auto"/>
    </w:rPr>
  </w:style>
  <w:style w:type="paragraph" w:customStyle="1" w:styleId="Style13">
    <w:name w:val="Σώμα κειμένου (3)"/>
    <w:basedOn w:val="Normal"/>
    <w:link w:val="CharStyle14"/>
    <w:pPr>
      <w:widowControl w:val="0"/>
      <w:shd w:val="clear" w:color="auto" w:fill="auto"/>
    </w:pPr>
    <w:rPr>
      <w:rFonts w:ascii="Calibri" w:eastAsia="Calibri" w:hAnsi="Calibri" w:cs="Calibri"/>
      <w:b w:val="0"/>
      <w:bCs w:val="0"/>
      <w:i w:val="0"/>
      <w:iCs w:val="0"/>
      <w:smallCaps w:val="0"/>
      <w:strike w:val="0"/>
      <w:sz w:val="20"/>
      <w:szCs w:val="20"/>
      <w:u w:val="none"/>
      <w:shd w:val="clear" w:color="auto" w:fill="auto"/>
    </w:rPr>
  </w:style>
  <w:style w:type="paragraph" w:customStyle="1" w:styleId="Style17">
    <w:name w:val="Σώμα κειμένου (2)"/>
    <w:basedOn w:val="Normal"/>
    <w:link w:val="CharStyle18"/>
    <w:pPr>
      <w:widowControl w:val="0"/>
      <w:shd w:val="clear" w:color="auto" w:fill="auto"/>
    </w:pPr>
    <w:rPr>
      <w:rFonts w:ascii="Arial" w:eastAsia="Arial" w:hAnsi="Arial" w:cs="Arial"/>
      <w:b w:val="0"/>
      <w:bCs w:val="0"/>
      <w:i w:val="0"/>
      <w:iCs w:val="0"/>
      <w:smallCaps w:val="0"/>
      <w:strike w:val="0"/>
      <w:sz w:val="18"/>
      <w:szCs w:val="1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Βασιλικη Καρκανη</dc:creator>
  <cp:keywords/>
</cp:coreProperties>
</file>